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280" w:after="280"/>
        <w:rPr>
          <w:sz w:val="32"/>
          <w:sz w:val="32"/>
          <w:rFonts w:ascii="Calibri" w:hAnsi="Calibri" w:asciiTheme="minorHAnsi" w:hAnsiTheme="minorHAnsi"/>
        </w:rPr>
      </w:pPr>
      <w:r>
        <w:rPr>
          <w:rStyle w:val="Strong"/>
          <w:rFonts w:ascii="Calibri" w:hAnsi="Calibri" w:asciiTheme="minorHAnsi" w:hAnsiTheme="minorHAnsi"/>
          <w:sz w:val="32"/>
        </w:rPr>
        <w:t>Alléluia; bravo Seigneur !</w:t>
      </w:r>
      <w:r/>
    </w:p>
    <w:p>
      <w:pPr>
        <w:pStyle w:val="NormalWeb"/>
        <w:rPr>
          <w:sz w:val="32"/>
          <w:sz w:val="32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sz w:val="32"/>
        </w:rPr>
        <w:t>Alléluia, levez les bras !</w:t>
        <w:br/>
        <w:t>Alléluia, crions de joie !</w:t>
        <w:br/>
        <w:t>Alléluia, c'est un mot en couleurs.</w:t>
        <w:br/>
        <w:t>Alléluia, plein de rires et de fleurs.</w:t>
        <w:br/>
        <w:t>Alléluia, bravo Seigneur !</w:t>
        <w:br/>
        <w:t>Alléluia, bravo Seigneur !</w:t>
      </w:r>
      <w:r/>
    </w:p>
    <w:p>
      <w:pPr>
        <w:pStyle w:val="NormalWeb"/>
        <w:rPr>
          <w:sz w:val="32"/>
          <w:sz w:val="32"/>
          <w:rFonts w:ascii="Calibri" w:hAnsi="Calibri" w:asciiTheme="minorHAnsi" w:hAnsiTheme="minorHAnsi"/>
        </w:rPr>
      </w:pPr>
      <w:r>
        <w:rPr/>
        <w:br/>
      </w:r>
      <w:r>
        <w:rPr>
          <w:rStyle w:val="Strong"/>
          <w:rFonts w:ascii="Calibri" w:hAnsi="Calibri" w:asciiTheme="minorHAnsi" w:hAnsiTheme="minorHAnsi"/>
          <w:sz w:val="32"/>
        </w:rPr>
        <w:tab/>
        <w:tab/>
        <w:tab/>
        <w:tab/>
        <w:tab/>
        <w:t>Sois béni, mon Dieu</w:t>
      </w:r>
      <w:r/>
    </w:p>
    <w:p>
      <w:pPr>
        <w:pStyle w:val="NormalWeb"/>
        <w:rPr>
          <w:sz w:val="32"/>
          <w:sz w:val="32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sz w:val="32"/>
        </w:rPr>
        <w:tab/>
        <w:tab/>
        <w:tab/>
        <w:tab/>
        <w:tab/>
        <w:t>Sois béni, mon Dieu,</w:t>
        <w:br/>
        <w:tab/>
        <w:tab/>
        <w:tab/>
        <w:tab/>
        <w:tab/>
        <w:t>Pour le printemps après l'hiver,</w:t>
        <w:br/>
        <w:tab/>
        <w:tab/>
        <w:tab/>
        <w:tab/>
        <w:tab/>
        <w:t>Pour la paix après les disputes,</w:t>
        <w:br/>
        <w:tab/>
        <w:tab/>
        <w:tab/>
        <w:tab/>
        <w:tab/>
        <w:t>Pour le sourire après les larmes,</w:t>
        <w:br/>
        <w:tab/>
        <w:tab/>
        <w:tab/>
        <w:tab/>
        <w:tab/>
        <w:t>Et pour la vie après la mort.</w:t>
        <w:br/>
        <w:tab/>
        <w:tab/>
        <w:tab/>
        <w:tab/>
        <w:tab/>
        <w:t>Sois béni pour toutes les fois</w:t>
        <w:br/>
        <w:tab/>
        <w:tab/>
        <w:tab/>
        <w:tab/>
        <w:tab/>
        <w:t>Où ton amour</w:t>
        <w:br/>
        <w:tab/>
        <w:tab/>
        <w:tab/>
        <w:tab/>
        <w:tab/>
        <w:t>Nous fait repartir, revivre, renaître.</w:t>
        <w:br/>
        <w:tab/>
        <w:tab/>
        <w:tab/>
        <w:tab/>
        <w:tab/>
        <w:t>Sois béni pour la vie qui gagne toujours.</w:t>
      </w:r>
      <w:r/>
    </w:p>
    <w:p>
      <w:pPr>
        <w:pStyle w:val="NormalWeb"/>
        <w:rPr>
          <w:sz w:val="28"/>
          <w:sz w:val="28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sz w:val="28"/>
        </w:rPr>
        <w:br/>
      </w:r>
      <w:r/>
    </w:p>
    <w:p>
      <w:pPr>
        <w:pStyle w:val="NormalWeb"/>
        <w:rPr>
          <w:sz w:val="32"/>
          <w:sz w:val="32"/>
          <w:rFonts w:ascii="Calibri" w:hAnsi="Calibri" w:asciiTheme="minorHAnsi" w:hAnsiTheme="minorHAnsi"/>
        </w:rPr>
      </w:pPr>
      <w:r>
        <w:rPr>
          <w:rStyle w:val="Strong"/>
          <w:rFonts w:ascii="Calibri" w:hAnsi="Calibri" w:asciiTheme="minorHAnsi" w:hAnsiTheme="minorHAnsi"/>
          <w:sz w:val="32"/>
        </w:rPr>
        <w:t>Louez Dieu, la pierre est roulée</w:t>
      </w:r>
      <w:r/>
    </w:p>
    <w:p>
      <w:pPr>
        <w:pStyle w:val="NormalWeb"/>
        <w:rPr>
          <w:sz w:val="32"/>
          <w:sz w:val="32"/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  <w:sz w:val="32"/>
        </w:rPr>
        <w:t>Louez Dieu, la pierre est roulée.</w:t>
        <w:br/>
        <w:t>Louez Dieu, le tombeau est vide.</w:t>
        <w:br/>
        <w:t>Louez Dieu, l'amour est plus fort que la mort.</w:t>
        <w:br/>
        <w:t>Jésus est ressuscité.</w:t>
        <w:br/>
        <w:t>La vie et le bonheur ont gagné pour toujours.</w:t>
        <w:br/>
        <w:t>Le feu de l'amour de Dieu éclaire la terre.</w:t>
      </w:r>
      <w:r/>
    </w:p>
    <w:p>
      <w:pPr>
        <w:pStyle w:val="NormalWeb"/>
        <w:rPr>
          <w:sz w:val="32"/>
          <w:sz w:val="32"/>
          <w:szCs w:val="24"/>
          <w:rFonts w:ascii="Calibri" w:hAnsi="Calibri" w:eastAsia="Times New Roman" w:cs="Times New Roman" w:asciiTheme="minorHAnsi" w:hAnsiTheme="minorHAnsi"/>
          <w:lang w:eastAsia="fr-FR"/>
        </w:rPr>
      </w:pPr>
      <w:r>
        <w:rPr>
          <w:rFonts w:asciiTheme="minorHAnsi" w:hAnsiTheme="minorHAnsi" w:ascii="Calibri" w:hAnsi="Calibri"/>
          <w:sz w:val="32"/>
        </w:rPr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0615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uiPriority w:val="22"/>
    <w:qFormat/>
    <w:rsid w:val="00e12a05"/>
    <w:rPr>
      <w:b/>
      <w:bCs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Lucida 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rsid w:val="00e12a05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LibreOffice/4.3.2.2$Windows_x86 LibreOffice_project/edfb5295ba211bd31ad47d0bad0118690f76407d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2018-03-26T13:02:00Z</dcterms:created>
  <dc:creator>Catherine</dc:creator>
  <dc:language>fr-FR</dc:language>
  <cp:lastModifiedBy>Catherine</cp:lastModifiedBy>
  <dcterms:modified xsi:type="dcterms:W3CDTF">2018-03-26T13:12:00Z</dcterms:modified>
  <cp:revision>3</cp:revision>
</cp:coreProperties>
</file>