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81"/>
      </w:tblGrid>
      <w:tr w:rsidR="009E6176" w:rsidRPr="009E6176" w:rsidTr="009E6176">
        <w:trPr>
          <w:tblCellSpacing w:w="15" w:type="dxa"/>
        </w:trPr>
        <w:tc>
          <w:tcPr>
            <w:tcW w:w="0" w:type="auto"/>
            <w:vAlign w:val="center"/>
            <w:hideMark/>
          </w:tcPr>
          <w:p w:rsidR="009E6176" w:rsidRPr="009E6176" w:rsidRDefault="009E6176" w:rsidP="009E6176">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9E6176" w:rsidRPr="009E6176" w:rsidRDefault="009E6176" w:rsidP="009E6176">
            <w:pPr>
              <w:spacing w:after="0" w:line="240" w:lineRule="auto"/>
              <w:rPr>
                <w:rFonts w:ascii="Times New Roman" w:eastAsia="Times New Roman" w:hAnsi="Times New Roman" w:cs="Times New Roman"/>
                <w:sz w:val="24"/>
                <w:szCs w:val="24"/>
                <w:lang w:eastAsia="fr-FR"/>
              </w:rPr>
            </w:pPr>
          </w:p>
        </w:tc>
      </w:tr>
    </w:tbl>
    <w:p w:rsidR="009E6176" w:rsidRPr="009E6176" w:rsidRDefault="009E6176" w:rsidP="009E6176">
      <w:pPr>
        <w:spacing w:after="0" w:line="240" w:lineRule="auto"/>
        <w:jc w:val="center"/>
        <w:rPr>
          <w:rFonts w:ascii="Times New Roman" w:eastAsia="Times New Roman" w:hAnsi="Times New Roman" w:cs="Times New Roman"/>
          <w:sz w:val="27"/>
          <w:szCs w:val="27"/>
          <w:lang w:eastAsia="fr-FR"/>
        </w:rPr>
      </w:pPr>
      <w:r w:rsidRPr="009E6176">
        <w:rPr>
          <w:rFonts w:ascii="Times New Roman" w:eastAsia="Times New Roman" w:hAnsi="Times New Roman" w:cs="Times New Roman"/>
          <w:b/>
          <w:bCs/>
          <w:sz w:val="27"/>
          <w:lang w:eastAsia="fr-FR"/>
        </w:rPr>
        <w:t>Lecture du livre des actes des Apôtres</w:t>
      </w:r>
      <w:r w:rsidRPr="009E6176">
        <w:rPr>
          <w:rFonts w:ascii="Times New Roman" w:eastAsia="Times New Roman" w:hAnsi="Times New Roman" w:cs="Times New Roman"/>
          <w:sz w:val="27"/>
          <w:szCs w:val="27"/>
          <w:lang w:eastAsia="fr-FR"/>
        </w:rPr>
        <w:br/>
      </w:r>
      <w:r w:rsidRPr="009E6176">
        <w:rPr>
          <w:rFonts w:ascii="Times New Roman" w:eastAsia="Times New Roman" w:hAnsi="Times New Roman" w:cs="Times New Roman"/>
          <w:b/>
          <w:bCs/>
          <w:sz w:val="27"/>
          <w:lang w:eastAsia="fr-FR"/>
        </w:rPr>
        <w:t>(Actes 2, 1-11)</w:t>
      </w:r>
      <w:r w:rsidRPr="009E6176">
        <w:rPr>
          <w:rFonts w:ascii="Times New Roman" w:eastAsia="Times New Roman" w:hAnsi="Times New Roman" w:cs="Times New Roman"/>
          <w:sz w:val="27"/>
          <w:szCs w:val="27"/>
          <w:lang w:eastAsia="fr-FR"/>
        </w:rPr>
        <w:t xml:space="preserve"> </w:t>
      </w:r>
    </w:p>
    <w:p w:rsidR="009E6176" w:rsidRPr="009E6176" w:rsidRDefault="009E6176" w:rsidP="009E6176">
      <w:pPr>
        <w:spacing w:after="0" w:line="240" w:lineRule="auto"/>
        <w:rPr>
          <w:rFonts w:ascii="Times New Roman" w:eastAsia="Times New Roman" w:hAnsi="Times New Roman" w:cs="Times New Roman"/>
          <w:sz w:val="27"/>
          <w:szCs w:val="27"/>
          <w:lang w:eastAsia="fr-FR"/>
        </w:rPr>
      </w:pPr>
      <w:r w:rsidRPr="009E6176">
        <w:rPr>
          <w:rFonts w:ascii="Times New Roman" w:eastAsia="Times New Roman" w:hAnsi="Times New Roman" w:cs="Times New Roman"/>
          <w:sz w:val="27"/>
          <w:szCs w:val="27"/>
          <w:lang w:eastAsia="fr-FR"/>
        </w:rPr>
        <w:t xml:space="preserve">Quand arriva le jour de la </w:t>
      </w:r>
      <w:r w:rsidRPr="009E6176">
        <w:rPr>
          <w:rFonts w:ascii="Times New Roman" w:eastAsia="Times New Roman" w:hAnsi="Times New Roman" w:cs="Times New Roman"/>
          <w:b/>
          <w:bCs/>
          <w:sz w:val="27"/>
          <w:lang w:eastAsia="fr-FR"/>
        </w:rPr>
        <w:t>Pentecôte</w:t>
      </w:r>
      <w:r w:rsidRPr="009E6176">
        <w:rPr>
          <w:rFonts w:ascii="Times New Roman" w:eastAsia="Times New Roman" w:hAnsi="Times New Roman" w:cs="Times New Roman"/>
          <w:sz w:val="27"/>
          <w:szCs w:val="27"/>
          <w:lang w:eastAsia="fr-FR"/>
        </w:rPr>
        <w:t xml:space="preserve">, au terme des cinquante jours, ils se trouvaient réunis tous ensemble. Soudain un bruit survint du ciel comme un violent coup de vent : la maison où ils étaient assis en fut remplie toute entière. Alors leur apparurent des langues qu’on aurait dites de feu, qui se partageaient, et il s’en posa une sur chacun d’eux. </w:t>
      </w:r>
      <w:r w:rsidRPr="009E6176">
        <w:rPr>
          <w:rFonts w:ascii="Times New Roman" w:eastAsia="Times New Roman" w:hAnsi="Times New Roman" w:cs="Times New Roman"/>
          <w:b/>
          <w:bCs/>
          <w:sz w:val="27"/>
          <w:lang w:eastAsia="fr-FR"/>
        </w:rPr>
        <w:t>Tous furent remplis d’Esprit Saint</w:t>
      </w:r>
      <w:r w:rsidRPr="009E6176">
        <w:rPr>
          <w:rFonts w:ascii="Times New Roman" w:eastAsia="Times New Roman" w:hAnsi="Times New Roman" w:cs="Times New Roman"/>
          <w:sz w:val="27"/>
          <w:szCs w:val="27"/>
          <w:lang w:eastAsia="fr-FR"/>
        </w:rPr>
        <w:t xml:space="preserve"> : ils se mirent à parler en d’autres langues, et chacun s’exprimait selon les dons de l’Esprit. Or, il y avait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w:t>
      </w:r>
      <w:r w:rsidRPr="009E6176">
        <w:rPr>
          <w:rFonts w:ascii="Times New Roman" w:eastAsia="Times New Roman" w:hAnsi="Times New Roman" w:cs="Times New Roman"/>
          <w:i/>
          <w:iCs/>
          <w:sz w:val="27"/>
          <w:szCs w:val="27"/>
          <w:lang w:eastAsia="fr-FR"/>
        </w:rPr>
        <w:t>« Ces gens qui parlent ne sont-ils pas tous Galiléens ? Comment se fait-t-il que chacun de nous les entende dans son propre dialecte, sa langue maternelle ? Parthes, Mèdes et Elamites, habitants de la Mésopotamie, de la Judée et de la Cappadoce, de la province du Pont et de celle d’Asie, de la Phrygie et de la Pamphylie, de l’Egypte et des contrées de Lybie proche de Cyrène, Romains de passage, Juifs de naissance et convertis, Crétois et Arabes, tous nous les entendons parler dans nos langues des merveilles de Dieu. »</w:t>
      </w:r>
      <w:r w:rsidRPr="009E6176">
        <w:rPr>
          <w:rFonts w:ascii="Times New Roman" w:eastAsia="Times New Roman" w:hAnsi="Times New Roman" w:cs="Times New Roman"/>
          <w:sz w:val="27"/>
          <w:szCs w:val="27"/>
          <w:lang w:eastAsia="fr-FR"/>
        </w:rPr>
        <w:t xml:space="preserve"> </w:t>
      </w:r>
    </w:p>
    <w:p w:rsidR="009E6176" w:rsidRPr="009E6176" w:rsidRDefault="00E3452B" w:rsidP="009E6176">
      <w:pPr>
        <w:spacing w:before="100" w:beforeAutospacing="1" w:after="100" w:afterAutospacing="1" w:line="240" w:lineRule="auto"/>
        <w:rPr>
          <w:rFonts w:ascii="Times New Roman" w:eastAsia="Times New Roman" w:hAnsi="Times New Roman" w:cs="Times New Roman"/>
          <w:sz w:val="27"/>
          <w:szCs w:val="27"/>
          <w:lang w:eastAsia="fr-FR"/>
        </w:rPr>
      </w:pPr>
      <w:r>
        <w:rPr>
          <w:rFonts w:ascii="Times New Roman" w:eastAsia="Times New Roman" w:hAnsi="Times New Roman" w:cs="Times New Roman"/>
          <w:noProof/>
          <w:sz w:val="27"/>
          <w:szCs w:val="27"/>
          <w:lang w:eastAsia="fr-FR"/>
        </w:rPr>
        <w:drawing>
          <wp:inline distT="0" distB="0" distL="0" distR="0">
            <wp:extent cx="5762625" cy="3771900"/>
            <wp:effectExtent l="1905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5762625" cy="3771900"/>
                    </a:xfrm>
                    <a:prstGeom prst="rect">
                      <a:avLst/>
                    </a:prstGeom>
                    <a:noFill/>
                    <a:ln w="9525">
                      <a:noFill/>
                      <a:miter lim="800000"/>
                      <a:headEnd/>
                      <a:tailEnd/>
                    </a:ln>
                  </pic:spPr>
                </pic:pic>
              </a:graphicData>
            </a:graphic>
          </wp:inline>
        </w:drawing>
      </w:r>
    </w:p>
    <w:p w:rsidR="00CE60D8" w:rsidRDefault="00CE60D8" w:rsidP="009E6176">
      <w:pPr>
        <w:spacing w:after="0" w:line="240" w:lineRule="auto"/>
        <w:jc w:val="center"/>
        <w:rPr>
          <w:rFonts w:ascii="Times New Roman" w:eastAsia="Times New Roman" w:hAnsi="Times New Roman" w:cs="Times New Roman"/>
          <w:b/>
          <w:bCs/>
          <w:sz w:val="27"/>
          <w:lang w:eastAsia="fr-FR"/>
        </w:rPr>
      </w:pPr>
    </w:p>
    <w:p w:rsidR="00E3452B" w:rsidRDefault="00E3452B" w:rsidP="009E6176">
      <w:pPr>
        <w:spacing w:after="0" w:line="240" w:lineRule="auto"/>
        <w:jc w:val="center"/>
        <w:rPr>
          <w:rFonts w:ascii="Times New Roman" w:eastAsia="Times New Roman" w:hAnsi="Times New Roman" w:cs="Times New Roman"/>
          <w:b/>
          <w:bCs/>
          <w:sz w:val="27"/>
          <w:lang w:eastAsia="fr-FR"/>
        </w:rPr>
      </w:pPr>
    </w:p>
    <w:p w:rsidR="00E3452B" w:rsidRDefault="00E3452B" w:rsidP="009E6176">
      <w:pPr>
        <w:spacing w:after="0" w:line="240" w:lineRule="auto"/>
        <w:jc w:val="center"/>
        <w:rPr>
          <w:rFonts w:ascii="Times New Roman" w:eastAsia="Times New Roman" w:hAnsi="Times New Roman" w:cs="Times New Roman"/>
          <w:b/>
          <w:bCs/>
          <w:sz w:val="27"/>
          <w:lang w:eastAsia="fr-FR"/>
        </w:rPr>
      </w:pPr>
    </w:p>
    <w:p w:rsidR="00E3452B" w:rsidRDefault="00E3452B" w:rsidP="009E6176">
      <w:pPr>
        <w:spacing w:after="0" w:line="240" w:lineRule="auto"/>
        <w:jc w:val="center"/>
        <w:rPr>
          <w:rFonts w:ascii="Times New Roman" w:eastAsia="Times New Roman" w:hAnsi="Times New Roman" w:cs="Times New Roman"/>
          <w:b/>
          <w:bCs/>
          <w:sz w:val="27"/>
          <w:lang w:eastAsia="fr-FR"/>
        </w:rPr>
      </w:pPr>
    </w:p>
    <w:p w:rsidR="00E3452B" w:rsidRDefault="00E3452B" w:rsidP="009E6176">
      <w:pPr>
        <w:spacing w:after="0" w:line="240" w:lineRule="auto"/>
        <w:jc w:val="center"/>
        <w:rPr>
          <w:rFonts w:ascii="Times New Roman" w:eastAsia="Times New Roman" w:hAnsi="Times New Roman" w:cs="Times New Roman"/>
          <w:b/>
          <w:bCs/>
          <w:sz w:val="27"/>
          <w:lang w:eastAsia="fr-FR"/>
        </w:rPr>
      </w:pPr>
    </w:p>
    <w:p w:rsidR="009E6176" w:rsidRPr="009E6176" w:rsidRDefault="009E6176" w:rsidP="009E6176">
      <w:pPr>
        <w:spacing w:after="0" w:line="240" w:lineRule="auto"/>
        <w:jc w:val="center"/>
        <w:rPr>
          <w:rFonts w:ascii="Times New Roman" w:eastAsia="Times New Roman" w:hAnsi="Times New Roman" w:cs="Times New Roman"/>
          <w:sz w:val="27"/>
          <w:szCs w:val="27"/>
          <w:lang w:eastAsia="fr-FR"/>
        </w:rPr>
      </w:pPr>
      <w:r w:rsidRPr="009E6176">
        <w:rPr>
          <w:rFonts w:ascii="Times New Roman" w:eastAsia="Times New Roman" w:hAnsi="Times New Roman" w:cs="Times New Roman"/>
          <w:b/>
          <w:bCs/>
          <w:sz w:val="27"/>
          <w:lang w:eastAsia="fr-FR"/>
        </w:rPr>
        <w:t>Quelques pistes pour approfondir :</w:t>
      </w:r>
      <w:r w:rsidRPr="009E6176">
        <w:rPr>
          <w:rFonts w:ascii="Times New Roman" w:eastAsia="Times New Roman" w:hAnsi="Times New Roman" w:cs="Times New Roman"/>
          <w:sz w:val="27"/>
          <w:szCs w:val="27"/>
          <w:lang w:eastAsia="fr-FR"/>
        </w:rPr>
        <w:t xml:space="preserve"> </w:t>
      </w:r>
    </w:p>
    <w:p w:rsidR="009E6176" w:rsidRPr="009E6176" w:rsidRDefault="009E6176" w:rsidP="009E6176">
      <w:pPr>
        <w:spacing w:before="100" w:beforeAutospacing="1" w:after="100" w:afterAutospacing="1" w:line="240" w:lineRule="auto"/>
        <w:rPr>
          <w:rFonts w:ascii="Times New Roman" w:eastAsia="Times New Roman" w:hAnsi="Times New Roman" w:cs="Times New Roman"/>
          <w:sz w:val="27"/>
          <w:szCs w:val="27"/>
          <w:lang w:eastAsia="fr-FR"/>
        </w:rPr>
      </w:pPr>
      <w:r w:rsidRPr="009E6176">
        <w:rPr>
          <w:rFonts w:ascii="Times New Roman" w:eastAsia="Times New Roman" w:hAnsi="Times New Roman" w:cs="Times New Roman"/>
          <w:b/>
          <w:bCs/>
          <w:sz w:val="27"/>
          <w:lang w:eastAsia="fr-FR"/>
        </w:rPr>
        <w:t>Mots de vocabulaire</w:t>
      </w:r>
      <w:r w:rsidRPr="009E6176">
        <w:rPr>
          <w:rFonts w:ascii="Times New Roman" w:eastAsia="Times New Roman" w:hAnsi="Times New Roman" w:cs="Times New Roman"/>
          <w:sz w:val="27"/>
          <w:szCs w:val="27"/>
          <w:lang w:eastAsia="fr-FR"/>
        </w:rPr>
        <w:t> :</w:t>
      </w:r>
    </w:p>
    <w:p w:rsidR="009E6176" w:rsidRPr="009E6176" w:rsidRDefault="009E6176" w:rsidP="009E6176">
      <w:pPr>
        <w:spacing w:before="100" w:beforeAutospacing="1" w:after="100" w:afterAutospacing="1" w:line="240" w:lineRule="auto"/>
        <w:rPr>
          <w:rFonts w:ascii="Times New Roman" w:eastAsia="Times New Roman" w:hAnsi="Times New Roman" w:cs="Times New Roman"/>
          <w:sz w:val="27"/>
          <w:szCs w:val="27"/>
          <w:lang w:eastAsia="fr-FR"/>
        </w:rPr>
      </w:pPr>
      <w:r>
        <w:rPr>
          <w:rFonts w:ascii="Times New Roman" w:eastAsia="Times New Roman" w:hAnsi="Times New Roman" w:cs="Times New Roman"/>
          <w:noProof/>
          <w:sz w:val="27"/>
          <w:szCs w:val="27"/>
          <w:lang w:eastAsia="fr-FR"/>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E6176">
        <w:rPr>
          <w:rFonts w:ascii="Times New Roman" w:eastAsia="Times New Roman" w:hAnsi="Times New Roman" w:cs="Times New Roman"/>
          <w:sz w:val="27"/>
          <w:szCs w:val="27"/>
          <w:lang w:eastAsia="fr-FR"/>
        </w:rPr>
        <w:t> </w:t>
      </w:r>
      <w:r w:rsidRPr="009E6176">
        <w:rPr>
          <w:rFonts w:ascii="Times New Roman" w:eastAsia="Times New Roman" w:hAnsi="Times New Roman" w:cs="Times New Roman"/>
          <w:b/>
          <w:bCs/>
          <w:sz w:val="27"/>
          <w:lang w:eastAsia="fr-FR"/>
        </w:rPr>
        <w:t>La Pâque juive</w:t>
      </w:r>
      <w:r w:rsidRPr="009E6176">
        <w:rPr>
          <w:rFonts w:ascii="Times New Roman" w:eastAsia="Times New Roman" w:hAnsi="Times New Roman" w:cs="Times New Roman"/>
          <w:sz w:val="27"/>
          <w:szCs w:val="27"/>
          <w:lang w:eastAsia="fr-FR"/>
        </w:rPr>
        <w:br/>
        <w:t xml:space="preserve">A l’origine, la Pâque est une fête juive : </w:t>
      </w:r>
      <w:proofErr w:type="spellStart"/>
      <w:r w:rsidRPr="009E6176">
        <w:rPr>
          <w:rFonts w:ascii="Times New Roman" w:eastAsia="Times New Roman" w:hAnsi="Times New Roman" w:cs="Times New Roman"/>
          <w:sz w:val="27"/>
          <w:szCs w:val="27"/>
          <w:lang w:eastAsia="fr-FR"/>
        </w:rPr>
        <w:t>Pessa’h</w:t>
      </w:r>
      <w:proofErr w:type="spellEnd"/>
      <w:r w:rsidRPr="009E6176">
        <w:rPr>
          <w:rFonts w:ascii="Times New Roman" w:eastAsia="Times New Roman" w:hAnsi="Times New Roman" w:cs="Times New Roman"/>
          <w:sz w:val="27"/>
          <w:szCs w:val="27"/>
          <w:lang w:eastAsia="fr-FR"/>
        </w:rPr>
        <w:t xml:space="preserve"> qui veut dire passage.</w:t>
      </w:r>
      <w:r w:rsidRPr="009E6176">
        <w:rPr>
          <w:rFonts w:ascii="Times New Roman" w:eastAsia="Times New Roman" w:hAnsi="Times New Roman" w:cs="Times New Roman"/>
          <w:sz w:val="27"/>
          <w:szCs w:val="27"/>
          <w:lang w:eastAsia="fr-FR"/>
        </w:rPr>
        <w:br/>
        <w:t>Elle commémore la libération du peuple juif de l’esclavage en Egypte, avec le passage de la mer Rouge. Elle est aussi la fête du renouveau de la nature.</w:t>
      </w:r>
      <w:r w:rsidRPr="009E6176">
        <w:rPr>
          <w:rFonts w:ascii="Times New Roman" w:eastAsia="Times New Roman" w:hAnsi="Times New Roman" w:cs="Times New Roman"/>
          <w:sz w:val="27"/>
          <w:szCs w:val="27"/>
          <w:lang w:eastAsia="fr-FR"/>
        </w:rPr>
        <w:br/>
        <w:t>C’est une fête qui dure 8 jours.</w:t>
      </w:r>
      <w:r w:rsidRPr="009E6176">
        <w:rPr>
          <w:rFonts w:ascii="Times New Roman" w:eastAsia="Times New Roman" w:hAnsi="Times New Roman" w:cs="Times New Roman"/>
          <w:sz w:val="27"/>
          <w:szCs w:val="27"/>
          <w:lang w:eastAsia="fr-FR"/>
        </w:rPr>
        <w:br/>
        <w:t>C’est au cours de la fête de la Pâque que le Christ a vécu sa Passion, est mort et est ressuscité.</w:t>
      </w:r>
      <w:r w:rsidRPr="009E6176">
        <w:rPr>
          <w:rFonts w:ascii="Times New Roman" w:eastAsia="Times New Roman" w:hAnsi="Times New Roman" w:cs="Times New Roman"/>
          <w:sz w:val="27"/>
          <w:szCs w:val="27"/>
          <w:lang w:eastAsia="fr-FR"/>
        </w:rPr>
        <w:br/>
        <w:t>Il donnait ainsi une autre dimension à la libération : le passage, la traversée de la mort à la vie.</w:t>
      </w:r>
      <w:r w:rsidRPr="009E6176">
        <w:rPr>
          <w:rFonts w:ascii="Times New Roman" w:eastAsia="Times New Roman" w:hAnsi="Times New Roman" w:cs="Times New Roman"/>
          <w:sz w:val="27"/>
          <w:szCs w:val="27"/>
          <w:lang w:eastAsia="fr-FR"/>
        </w:rPr>
        <w:br/>
      </w:r>
    </w:p>
    <w:p w:rsidR="009E6176" w:rsidRPr="009E6176" w:rsidRDefault="009E6176" w:rsidP="009E6176">
      <w:pPr>
        <w:spacing w:before="100" w:beforeAutospacing="1" w:after="100" w:afterAutospacing="1" w:line="240" w:lineRule="auto"/>
        <w:rPr>
          <w:rFonts w:ascii="Times New Roman" w:eastAsia="Times New Roman" w:hAnsi="Times New Roman" w:cs="Times New Roman"/>
          <w:sz w:val="27"/>
          <w:szCs w:val="27"/>
          <w:lang w:eastAsia="fr-FR"/>
        </w:rPr>
      </w:pPr>
      <w:r>
        <w:rPr>
          <w:rFonts w:ascii="Times New Roman" w:eastAsia="Times New Roman" w:hAnsi="Times New Roman" w:cs="Times New Roman"/>
          <w:noProof/>
          <w:sz w:val="27"/>
          <w:szCs w:val="27"/>
          <w:lang w:eastAsia="fr-FR"/>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E6176">
        <w:rPr>
          <w:rFonts w:ascii="Times New Roman" w:eastAsia="Times New Roman" w:hAnsi="Times New Roman" w:cs="Times New Roman"/>
          <w:sz w:val="27"/>
          <w:szCs w:val="27"/>
          <w:lang w:eastAsia="fr-FR"/>
        </w:rPr>
        <w:t> </w:t>
      </w:r>
      <w:r w:rsidRPr="009E6176">
        <w:rPr>
          <w:rFonts w:ascii="Times New Roman" w:eastAsia="Times New Roman" w:hAnsi="Times New Roman" w:cs="Times New Roman"/>
          <w:b/>
          <w:bCs/>
          <w:sz w:val="27"/>
          <w:lang w:eastAsia="fr-FR"/>
        </w:rPr>
        <w:t>La Pentecôte</w:t>
      </w:r>
      <w:r w:rsidRPr="009E6176">
        <w:rPr>
          <w:rFonts w:ascii="Times New Roman" w:eastAsia="Times New Roman" w:hAnsi="Times New Roman" w:cs="Times New Roman"/>
          <w:sz w:val="27"/>
          <w:szCs w:val="27"/>
          <w:lang w:eastAsia="fr-FR"/>
        </w:rPr>
        <w:t xml:space="preserve"> </w:t>
      </w:r>
      <w:r w:rsidRPr="009E6176">
        <w:rPr>
          <w:rFonts w:ascii="Times New Roman" w:eastAsia="Times New Roman" w:hAnsi="Times New Roman" w:cs="Times New Roman"/>
          <w:sz w:val="27"/>
          <w:szCs w:val="27"/>
          <w:lang w:eastAsia="fr-FR"/>
        </w:rPr>
        <w:br/>
        <w:t xml:space="preserve">A l’origine, la Pentecôte est une fête juive : </w:t>
      </w:r>
      <w:proofErr w:type="spellStart"/>
      <w:r w:rsidRPr="009E6176">
        <w:rPr>
          <w:rFonts w:ascii="Times New Roman" w:eastAsia="Times New Roman" w:hAnsi="Times New Roman" w:cs="Times New Roman"/>
          <w:sz w:val="27"/>
          <w:szCs w:val="27"/>
          <w:lang w:eastAsia="fr-FR"/>
        </w:rPr>
        <w:t>Shavuot</w:t>
      </w:r>
      <w:proofErr w:type="spellEnd"/>
      <w:r w:rsidRPr="009E6176">
        <w:rPr>
          <w:rFonts w:ascii="Times New Roman" w:eastAsia="Times New Roman" w:hAnsi="Times New Roman" w:cs="Times New Roman"/>
          <w:sz w:val="27"/>
          <w:szCs w:val="27"/>
          <w:lang w:eastAsia="fr-FR"/>
        </w:rPr>
        <w:t>.</w:t>
      </w:r>
      <w:r w:rsidRPr="009E6176">
        <w:rPr>
          <w:rFonts w:ascii="Times New Roman" w:eastAsia="Times New Roman" w:hAnsi="Times New Roman" w:cs="Times New Roman"/>
          <w:sz w:val="27"/>
          <w:szCs w:val="27"/>
          <w:lang w:eastAsia="fr-FR"/>
        </w:rPr>
        <w:br/>
        <w:t>Elle commémore le don de la Loi par Dieu, (les 10 commandements ou paroles de vie) sur le Mont Sinaï. C’est aussi la fête des prémices des récoltes. Elle a lieu 50 jours après la Pâque. C’est une fête de recueillement et de prière.</w:t>
      </w:r>
      <w:r w:rsidRPr="009E6176">
        <w:rPr>
          <w:rFonts w:ascii="Times New Roman" w:eastAsia="Times New Roman" w:hAnsi="Times New Roman" w:cs="Times New Roman"/>
          <w:sz w:val="27"/>
          <w:szCs w:val="27"/>
          <w:lang w:eastAsia="fr-FR"/>
        </w:rPr>
        <w:br/>
        <w:t>Les Juifs étaient invités à se rendre en pèlerinage au Temple de Jérusalem. Ceci explique que les Apôtres étaient en prière et qu’il y avait beaucoup de monde à Jérusalem.</w:t>
      </w:r>
      <w:r w:rsidRPr="009E6176">
        <w:rPr>
          <w:rFonts w:ascii="Times New Roman" w:eastAsia="Times New Roman" w:hAnsi="Times New Roman" w:cs="Times New Roman"/>
          <w:sz w:val="27"/>
          <w:szCs w:val="27"/>
          <w:lang w:eastAsia="fr-FR"/>
        </w:rPr>
        <w:br/>
        <w:t>Dieu choisit ce jour pour donner son Esprit.</w:t>
      </w:r>
      <w:r w:rsidRPr="009E6176">
        <w:rPr>
          <w:rFonts w:ascii="Times New Roman" w:eastAsia="Times New Roman" w:hAnsi="Times New Roman" w:cs="Times New Roman"/>
          <w:sz w:val="27"/>
          <w:szCs w:val="27"/>
          <w:lang w:eastAsia="fr-FR"/>
        </w:rPr>
        <w:br/>
        <w:t xml:space="preserve">Cette année, </w:t>
      </w:r>
      <w:proofErr w:type="spellStart"/>
      <w:r w:rsidRPr="009E6176">
        <w:rPr>
          <w:rFonts w:ascii="Times New Roman" w:eastAsia="Times New Roman" w:hAnsi="Times New Roman" w:cs="Times New Roman"/>
          <w:sz w:val="27"/>
          <w:szCs w:val="27"/>
          <w:lang w:eastAsia="fr-FR"/>
        </w:rPr>
        <w:t>Shavuot</w:t>
      </w:r>
      <w:proofErr w:type="spellEnd"/>
      <w:r w:rsidRPr="009E6176">
        <w:rPr>
          <w:rFonts w:ascii="Times New Roman" w:eastAsia="Times New Roman" w:hAnsi="Times New Roman" w:cs="Times New Roman"/>
          <w:sz w:val="27"/>
          <w:szCs w:val="27"/>
          <w:lang w:eastAsia="fr-FR"/>
        </w:rPr>
        <w:t xml:space="preserve"> tombe du 31 mai au 1er juin 2017.</w:t>
      </w:r>
    </w:p>
    <w:p w:rsidR="009E6176" w:rsidRPr="009E6176" w:rsidRDefault="009E6176" w:rsidP="009E6176">
      <w:pPr>
        <w:spacing w:before="100" w:beforeAutospacing="1" w:after="100" w:afterAutospacing="1" w:line="240" w:lineRule="auto"/>
        <w:rPr>
          <w:rFonts w:ascii="Times New Roman" w:eastAsia="Times New Roman" w:hAnsi="Times New Roman" w:cs="Times New Roman"/>
          <w:sz w:val="27"/>
          <w:szCs w:val="27"/>
          <w:lang w:eastAsia="fr-FR"/>
        </w:rPr>
      </w:pPr>
      <w:r w:rsidRPr="009E6176">
        <w:rPr>
          <w:rFonts w:ascii="Times New Roman" w:eastAsia="Times New Roman" w:hAnsi="Times New Roman" w:cs="Times New Roman"/>
          <w:b/>
          <w:bCs/>
          <w:sz w:val="27"/>
          <w:lang w:eastAsia="fr-FR"/>
        </w:rPr>
        <w:t>Le récit :</w:t>
      </w:r>
      <w:r w:rsidRPr="009E6176">
        <w:rPr>
          <w:rFonts w:ascii="Times New Roman" w:eastAsia="Times New Roman" w:hAnsi="Times New Roman" w:cs="Times New Roman"/>
          <w:sz w:val="27"/>
          <w:szCs w:val="27"/>
          <w:lang w:eastAsia="fr-FR"/>
        </w:rPr>
        <w:t xml:space="preserve"> </w:t>
      </w:r>
      <w:r w:rsidRPr="009E6176">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76200" cy="10477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E6176">
        <w:rPr>
          <w:rFonts w:ascii="Times New Roman" w:eastAsia="Times New Roman" w:hAnsi="Times New Roman" w:cs="Times New Roman"/>
          <w:sz w:val="27"/>
          <w:szCs w:val="27"/>
          <w:lang w:eastAsia="fr-FR"/>
        </w:rPr>
        <w:t> Où se situe la scène ?</w:t>
      </w:r>
      <w:r w:rsidRPr="009E6176">
        <w:rPr>
          <w:rFonts w:ascii="Times New Roman" w:eastAsia="Times New Roman" w:hAnsi="Times New Roman" w:cs="Times New Roman"/>
          <w:sz w:val="27"/>
          <w:szCs w:val="27"/>
          <w:lang w:eastAsia="fr-FR"/>
        </w:rPr>
        <w:br/>
        <w:t xml:space="preserve">Nous sommes à Jérusalem, </w:t>
      </w:r>
      <w:r w:rsidRPr="009E6176">
        <w:rPr>
          <w:rFonts w:ascii="Times New Roman" w:eastAsia="Times New Roman" w:hAnsi="Times New Roman" w:cs="Times New Roman"/>
          <w:b/>
          <w:bCs/>
          <w:sz w:val="27"/>
          <w:lang w:eastAsia="fr-FR"/>
        </w:rPr>
        <w:t>au Cénacle.</w:t>
      </w:r>
      <w:r w:rsidRPr="009E6176">
        <w:rPr>
          <w:rFonts w:ascii="Times New Roman" w:eastAsia="Times New Roman" w:hAnsi="Times New Roman" w:cs="Times New Roman"/>
          <w:sz w:val="27"/>
          <w:szCs w:val="27"/>
          <w:lang w:eastAsia="fr-FR"/>
        </w:rPr>
        <w:t xml:space="preserve"> </w:t>
      </w:r>
      <w:r w:rsidRPr="009E6176">
        <w:rPr>
          <w:rFonts w:ascii="Times New Roman" w:eastAsia="Times New Roman" w:hAnsi="Times New Roman" w:cs="Times New Roman"/>
          <w:sz w:val="27"/>
          <w:szCs w:val="27"/>
          <w:lang w:eastAsia="fr-FR"/>
        </w:rPr>
        <w:br/>
        <w:t>Le Cénacle est une grande pièce qui sert de salle à manger, dans les maisons juives.</w:t>
      </w:r>
      <w:r w:rsidRPr="009E6176">
        <w:rPr>
          <w:rFonts w:ascii="Times New Roman" w:eastAsia="Times New Roman" w:hAnsi="Times New Roman" w:cs="Times New Roman"/>
          <w:sz w:val="27"/>
          <w:szCs w:val="27"/>
          <w:lang w:eastAsia="fr-FR"/>
        </w:rPr>
        <w:br/>
        <w:t>Dans l’Évangile, le cénacle est cette pièce où le Christ a pris son dernier repas, le jeudi saint, avec ses disciples.</w:t>
      </w:r>
      <w:r w:rsidRPr="009E6176">
        <w:rPr>
          <w:rFonts w:ascii="Times New Roman" w:eastAsia="Times New Roman" w:hAnsi="Times New Roman" w:cs="Times New Roman"/>
          <w:sz w:val="27"/>
          <w:szCs w:val="27"/>
          <w:lang w:eastAsia="fr-FR"/>
        </w:rPr>
        <w:br/>
        <w:t>La maison est un bâtiment de deux étages, situé sur le haut du Mont Sion (colline de Jérusalem). C’est là que les disciples sont en prière, le jour de la Pentecôte.</w:t>
      </w:r>
    </w:p>
    <w:p w:rsidR="00E3452B" w:rsidRDefault="009E6176" w:rsidP="009E6176">
      <w:pPr>
        <w:spacing w:before="100" w:beforeAutospacing="1" w:after="100" w:afterAutospacing="1" w:line="240" w:lineRule="auto"/>
        <w:rPr>
          <w:rFonts w:ascii="Times New Roman" w:eastAsia="Times New Roman" w:hAnsi="Times New Roman" w:cs="Times New Roman"/>
          <w:sz w:val="27"/>
          <w:szCs w:val="27"/>
          <w:lang w:eastAsia="fr-FR"/>
        </w:rPr>
      </w:pPr>
      <w:r>
        <w:rPr>
          <w:rFonts w:ascii="Times New Roman" w:eastAsia="Times New Roman" w:hAnsi="Times New Roman" w:cs="Times New Roman"/>
          <w:noProof/>
          <w:sz w:val="27"/>
          <w:szCs w:val="27"/>
          <w:lang w:eastAsia="fr-FR"/>
        </w:rPr>
        <w:drawing>
          <wp:inline distT="0" distB="0" distL="0" distR="0">
            <wp:extent cx="76200" cy="104775"/>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E6176">
        <w:rPr>
          <w:rFonts w:ascii="Times New Roman" w:eastAsia="Times New Roman" w:hAnsi="Times New Roman" w:cs="Times New Roman"/>
          <w:sz w:val="27"/>
          <w:szCs w:val="27"/>
          <w:lang w:eastAsia="fr-FR"/>
        </w:rPr>
        <w:t> Qui sont les personnages ?</w:t>
      </w:r>
      <w:r w:rsidRPr="009E6176">
        <w:rPr>
          <w:rFonts w:ascii="Times New Roman" w:eastAsia="Times New Roman" w:hAnsi="Times New Roman" w:cs="Times New Roman"/>
          <w:sz w:val="27"/>
          <w:szCs w:val="27"/>
          <w:lang w:eastAsia="fr-FR"/>
        </w:rPr>
        <w:br/>
        <w:t>On dit dans le récit qu’ils sont réunis tous ensemble.</w:t>
      </w:r>
      <w:r w:rsidRPr="009E6176">
        <w:rPr>
          <w:rFonts w:ascii="Times New Roman" w:eastAsia="Times New Roman" w:hAnsi="Times New Roman" w:cs="Times New Roman"/>
          <w:sz w:val="27"/>
          <w:szCs w:val="27"/>
          <w:lang w:eastAsia="fr-FR"/>
        </w:rPr>
        <w:br/>
        <w:t xml:space="preserve">Un peu plus haut dans le récit des actes des Apôtres (actes 1, 13-14), il est précisé qui était là : </w:t>
      </w:r>
      <w:r w:rsidRPr="009E6176">
        <w:rPr>
          <w:rFonts w:ascii="Times New Roman" w:eastAsia="Times New Roman" w:hAnsi="Times New Roman" w:cs="Times New Roman"/>
          <w:i/>
          <w:iCs/>
          <w:sz w:val="27"/>
          <w:szCs w:val="27"/>
          <w:lang w:eastAsia="fr-FR"/>
        </w:rPr>
        <w:t>« Arrivés dans la ville haute, ils montèrent à l’étage de la maison ; c’est là qu’ils se tenaient tous : Pierre, Jean, Jacques et André, Philippe et Thomas, Barthélemy et Matthieu, Jacques fils d’Alphée, Simon le Zélote, et Jude fils de Jacques. D’un seul cœur ils participaient fidèlement à la prière, avec quelques femmes dont Marie, mère de Jésus, et avec ses frères ».</w:t>
      </w:r>
    </w:p>
    <w:p w:rsidR="009E6176" w:rsidRPr="009E6176" w:rsidRDefault="009E6176" w:rsidP="009E6176">
      <w:pPr>
        <w:spacing w:before="100" w:beforeAutospacing="1" w:after="100" w:afterAutospacing="1" w:line="240" w:lineRule="auto"/>
        <w:rPr>
          <w:rFonts w:ascii="Times New Roman" w:eastAsia="Times New Roman" w:hAnsi="Times New Roman" w:cs="Times New Roman"/>
          <w:sz w:val="27"/>
          <w:szCs w:val="27"/>
          <w:lang w:eastAsia="fr-FR"/>
        </w:rPr>
      </w:pPr>
      <w:r w:rsidRPr="009E6176">
        <w:rPr>
          <w:rFonts w:ascii="Times New Roman" w:eastAsia="Times New Roman" w:hAnsi="Times New Roman" w:cs="Times New Roman"/>
          <w:b/>
          <w:bCs/>
          <w:sz w:val="27"/>
          <w:lang w:eastAsia="fr-FR"/>
        </w:rPr>
        <w:lastRenderedPageBreak/>
        <w:t>Ils furent remplis de l’Esprit Saint.</w:t>
      </w:r>
    </w:p>
    <w:p w:rsidR="009E6176" w:rsidRPr="009E6176" w:rsidRDefault="009E6176" w:rsidP="009E6176">
      <w:pPr>
        <w:spacing w:before="100" w:beforeAutospacing="1" w:after="100" w:afterAutospacing="1" w:line="240" w:lineRule="auto"/>
        <w:rPr>
          <w:rFonts w:ascii="Times New Roman" w:eastAsia="Times New Roman" w:hAnsi="Times New Roman" w:cs="Times New Roman"/>
          <w:sz w:val="27"/>
          <w:szCs w:val="27"/>
          <w:lang w:eastAsia="fr-FR"/>
        </w:rPr>
      </w:pPr>
      <w:r>
        <w:rPr>
          <w:rFonts w:ascii="Times New Roman" w:eastAsia="Times New Roman" w:hAnsi="Times New Roman" w:cs="Times New Roman"/>
          <w:noProof/>
          <w:sz w:val="27"/>
          <w:szCs w:val="27"/>
          <w:lang w:eastAsia="fr-FR"/>
        </w:rPr>
        <w:drawing>
          <wp:inline distT="0" distB="0" distL="0" distR="0">
            <wp:extent cx="76200" cy="104775"/>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E6176">
        <w:rPr>
          <w:rFonts w:ascii="Times New Roman" w:eastAsia="Times New Roman" w:hAnsi="Times New Roman" w:cs="Times New Roman"/>
          <w:sz w:val="27"/>
          <w:szCs w:val="27"/>
          <w:lang w:eastAsia="fr-FR"/>
        </w:rPr>
        <w:t xml:space="preserve"> Qui est l’Esprit Saint pour nous ? </w:t>
      </w:r>
      <w:r w:rsidRPr="009E6176">
        <w:rPr>
          <w:rFonts w:ascii="Times New Roman" w:eastAsia="Times New Roman" w:hAnsi="Times New Roman" w:cs="Times New Roman"/>
          <w:sz w:val="27"/>
          <w:szCs w:val="27"/>
          <w:lang w:eastAsia="fr-FR"/>
        </w:rPr>
        <w:br/>
        <w:t>La troisième personne de la Trinité, assurément.</w:t>
      </w:r>
      <w:r w:rsidRPr="009E6176">
        <w:rPr>
          <w:rFonts w:ascii="Times New Roman" w:eastAsia="Times New Roman" w:hAnsi="Times New Roman" w:cs="Times New Roman"/>
          <w:sz w:val="27"/>
          <w:szCs w:val="27"/>
          <w:lang w:eastAsia="fr-FR"/>
        </w:rPr>
        <w:br/>
        <w:t>C’est elle qui nous donne l’audace d’être des témoins de l’amour de Dieu pour tous.</w:t>
      </w:r>
      <w:r w:rsidRPr="009E6176">
        <w:rPr>
          <w:rFonts w:ascii="Times New Roman" w:eastAsia="Times New Roman" w:hAnsi="Times New Roman" w:cs="Times New Roman"/>
          <w:sz w:val="27"/>
          <w:szCs w:val="27"/>
          <w:lang w:eastAsia="fr-FR"/>
        </w:rPr>
        <w:br/>
        <w:t xml:space="preserve">Mais comment agit l’Esprit Saint ? </w:t>
      </w:r>
    </w:p>
    <w:p w:rsidR="009E6176" w:rsidRPr="009E6176" w:rsidRDefault="009E6176" w:rsidP="009E6176">
      <w:pPr>
        <w:spacing w:before="100" w:beforeAutospacing="1" w:after="100" w:afterAutospacing="1" w:line="240" w:lineRule="auto"/>
        <w:rPr>
          <w:rFonts w:ascii="Times New Roman" w:eastAsia="Times New Roman" w:hAnsi="Times New Roman" w:cs="Times New Roman"/>
          <w:sz w:val="27"/>
          <w:szCs w:val="27"/>
          <w:lang w:eastAsia="fr-FR"/>
        </w:rPr>
      </w:pPr>
      <w:r w:rsidRPr="009E6176">
        <w:rPr>
          <w:rFonts w:ascii="Times New Roman" w:eastAsia="Times New Roman" w:hAnsi="Times New Roman" w:cs="Times New Roman"/>
          <w:b/>
          <w:bCs/>
          <w:sz w:val="27"/>
          <w:lang w:eastAsia="fr-FR"/>
        </w:rPr>
        <w:t>Signes de l’effusion de l’Esprit le jour de la Pentecôte :</w:t>
      </w:r>
      <w:r w:rsidRPr="009E6176">
        <w:rPr>
          <w:rFonts w:ascii="Times New Roman" w:eastAsia="Times New Roman" w:hAnsi="Times New Roman" w:cs="Times New Roman"/>
          <w:sz w:val="27"/>
          <w:szCs w:val="27"/>
          <w:lang w:eastAsia="fr-FR"/>
        </w:rPr>
        <w:t xml:space="preserve"> </w:t>
      </w:r>
      <w:r w:rsidRPr="009E6176">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76200" cy="104775"/>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E6176">
        <w:rPr>
          <w:rFonts w:ascii="Times New Roman" w:eastAsia="Times New Roman" w:hAnsi="Times New Roman" w:cs="Times New Roman"/>
          <w:sz w:val="27"/>
          <w:szCs w:val="27"/>
          <w:lang w:eastAsia="fr-FR"/>
        </w:rPr>
        <w:t> La Pentecôte débute par un bruit semblable à celui d’</w:t>
      </w:r>
      <w:r w:rsidRPr="009E6176">
        <w:rPr>
          <w:rFonts w:ascii="Times New Roman" w:eastAsia="Times New Roman" w:hAnsi="Times New Roman" w:cs="Times New Roman"/>
          <w:b/>
          <w:bCs/>
          <w:sz w:val="27"/>
          <w:lang w:eastAsia="fr-FR"/>
        </w:rPr>
        <w:t>un grand vent</w:t>
      </w:r>
      <w:r w:rsidRPr="009E6176">
        <w:rPr>
          <w:rFonts w:ascii="Times New Roman" w:eastAsia="Times New Roman" w:hAnsi="Times New Roman" w:cs="Times New Roman"/>
          <w:sz w:val="27"/>
          <w:szCs w:val="27"/>
          <w:lang w:eastAsia="fr-FR"/>
        </w:rPr>
        <w:t xml:space="preserve">. </w:t>
      </w:r>
      <w:r w:rsidRPr="009E6176">
        <w:rPr>
          <w:rFonts w:ascii="Times New Roman" w:eastAsia="Times New Roman" w:hAnsi="Times New Roman" w:cs="Times New Roman"/>
          <w:sz w:val="27"/>
          <w:szCs w:val="27"/>
          <w:lang w:eastAsia="fr-FR"/>
        </w:rPr>
        <w:br/>
        <w:t>Le vent de la Pentecôte met en mouvement.</w:t>
      </w:r>
      <w:r w:rsidRPr="009E6176">
        <w:rPr>
          <w:rFonts w:ascii="Times New Roman" w:eastAsia="Times New Roman" w:hAnsi="Times New Roman" w:cs="Times New Roman"/>
          <w:sz w:val="27"/>
          <w:szCs w:val="27"/>
          <w:lang w:eastAsia="fr-FR"/>
        </w:rPr>
        <w:br/>
        <w:t>L’Esprit Saint est la force intérieure qui va pousser les apôtres à agir.</w:t>
      </w:r>
      <w:r w:rsidRPr="009E6176">
        <w:rPr>
          <w:rFonts w:ascii="Times New Roman" w:eastAsia="Times New Roman" w:hAnsi="Times New Roman" w:cs="Times New Roman"/>
          <w:sz w:val="27"/>
          <w:szCs w:val="27"/>
          <w:lang w:eastAsia="fr-FR"/>
        </w:rPr>
        <w:br/>
      </w:r>
      <w:r w:rsidRPr="009E6176">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76200" cy="104775"/>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E6176">
        <w:rPr>
          <w:rFonts w:ascii="Times New Roman" w:eastAsia="Times New Roman" w:hAnsi="Times New Roman" w:cs="Times New Roman"/>
          <w:sz w:val="27"/>
          <w:szCs w:val="27"/>
          <w:lang w:eastAsia="fr-FR"/>
        </w:rPr>
        <w:t> </w:t>
      </w:r>
      <w:r w:rsidRPr="009E6176">
        <w:rPr>
          <w:rFonts w:ascii="Times New Roman" w:eastAsia="Times New Roman" w:hAnsi="Times New Roman" w:cs="Times New Roman"/>
          <w:b/>
          <w:bCs/>
          <w:sz w:val="27"/>
          <w:lang w:eastAsia="fr-FR"/>
        </w:rPr>
        <w:t>Des langues de feu</w:t>
      </w:r>
      <w:r w:rsidRPr="009E6176">
        <w:rPr>
          <w:rFonts w:ascii="Times New Roman" w:eastAsia="Times New Roman" w:hAnsi="Times New Roman" w:cs="Times New Roman"/>
          <w:sz w:val="27"/>
          <w:szCs w:val="27"/>
          <w:lang w:eastAsia="fr-FR"/>
        </w:rPr>
        <w:t xml:space="preserve"> se sont posées sur chacun des apôtres. La langue désigne tout aussi bien l’organe de la parole que le langage.</w:t>
      </w:r>
      <w:r w:rsidRPr="009E6176">
        <w:rPr>
          <w:rFonts w:ascii="Times New Roman" w:eastAsia="Times New Roman" w:hAnsi="Times New Roman" w:cs="Times New Roman"/>
          <w:sz w:val="27"/>
          <w:szCs w:val="27"/>
          <w:lang w:eastAsia="fr-FR"/>
        </w:rPr>
        <w:br/>
        <w:t>Le feu embrase le cœur des apôtres.</w:t>
      </w:r>
      <w:r w:rsidRPr="009E6176">
        <w:rPr>
          <w:rFonts w:ascii="Times New Roman" w:eastAsia="Times New Roman" w:hAnsi="Times New Roman" w:cs="Times New Roman"/>
          <w:sz w:val="27"/>
          <w:szCs w:val="27"/>
          <w:lang w:eastAsia="fr-FR"/>
        </w:rPr>
        <w:br/>
        <w:t>A la Pentecôte, les langues de feu sont le signe de l’Esprit donné à chacun et à tous ensemble.</w:t>
      </w:r>
      <w:r w:rsidRPr="009E6176">
        <w:rPr>
          <w:rFonts w:ascii="Times New Roman" w:eastAsia="Times New Roman" w:hAnsi="Times New Roman" w:cs="Times New Roman"/>
          <w:sz w:val="27"/>
          <w:szCs w:val="27"/>
          <w:lang w:eastAsia="fr-FR"/>
        </w:rPr>
        <w:br/>
        <w:t>Elles trouvent une même origine dans le feu de l’amour de Dieu.</w:t>
      </w:r>
      <w:r w:rsidRPr="009E6176">
        <w:rPr>
          <w:rFonts w:ascii="Times New Roman" w:eastAsia="Times New Roman" w:hAnsi="Times New Roman" w:cs="Times New Roman"/>
          <w:sz w:val="27"/>
          <w:szCs w:val="27"/>
          <w:lang w:eastAsia="fr-FR"/>
        </w:rPr>
        <w:br/>
        <w:t>L’Esprit Saint ouvre à la compréhension du mystère de Dieu et donne l’audace de le proclamer.</w:t>
      </w:r>
      <w:r w:rsidRPr="009E6176">
        <w:rPr>
          <w:rFonts w:ascii="Times New Roman" w:eastAsia="Times New Roman" w:hAnsi="Times New Roman" w:cs="Times New Roman"/>
          <w:sz w:val="27"/>
          <w:szCs w:val="27"/>
          <w:lang w:eastAsia="fr-FR"/>
        </w:rPr>
        <w:br/>
      </w:r>
      <w:r w:rsidRPr="009E6176">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76200" cy="104775"/>
            <wp:effectExtent l="1905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9E6176">
        <w:rPr>
          <w:rFonts w:ascii="Times New Roman" w:eastAsia="Times New Roman" w:hAnsi="Times New Roman" w:cs="Times New Roman"/>
          <w:sz w:val="27"/>
          <w:szCs w:val="27"/>
          <w:lang w:eastAsia="fr-FR"/>
        </w:rPr>
        <w:t> « </w:t>
      </w:r>
      <w:r w:rsidRPr="009E6176">
        <w:rPr>
          <w:rFonts w:ascii="Times New Roman" w:eastAsia="Times New Roman" w:hAnsi="Times New Roman" w:cs="Times New Roman"/>
          <w:i/>
          <w:iCs/>
          <w:sz w:val="27"/>
          <w:szCs w:val="27"/>
          <w:lang w:eastAsia="fr-FR"/>
        </w:rPr>
        <w:t xml:space="preserve"> Ils se rassemblèrent</w:t>
      </w:r>
      <w:r w:rsidRPr="009E6176">
        <w:rPr>
          <w:rFonts w:ascii="Times New Roman" w:eastAsia="Times New Roman" w:hAnsi="Times New Roman" w:cs="Times New Roman"/>
          <w:sz w:val="27"/>
          <w:szCs w:val="27"/>
          <w:lang w:eastAsia="fr-FR"/>
        </w:rPr>
        <w:t xml:space="preserve">. » : au commencement comme aujourd’hui, c’est l’Esprit Saint qui fonde </w:t>
      </w:r>
      <w:r w:rsidRPr="009E6176">
        <w:rPr>
          <w:rFonts w:ascii="Times New Roman" w:eastAsia="Times New Roman" w:hAnsi="Times New Roman" w:cs="Times New Roman"/>
          <w:b/>
          <w:bCs/>
          <w:sz w:val="27"/>
          <w:lang w:eastAsia="fr-FR"/>
        </w:rPr>
        <w:t>l’unité</w:t>
      </w:r>
      <w:r w:rsidRPr="009E6176">
        <w:rPr>
          <w:rFonts w:ascii="Times New Roman" w:eastAsia="Times New Roman" w:hAnsi="Times New Roman" w:cs="Times New Roman"/>
          <w:sz w:val="27"/>
          <w:szCs w:val="27"/>
          <w:lang w:eastAsia="fr-FR"/>
        </w:rPr>
        <w:t xml:space="preserve"> de l’Église. Elle reçoit cette unité comme un don. Cette unité manifestée par un même baptême, un même Credo, fait de tous les disciples du Christ un même peuple.</w:t>
      </w:r>
    </w:p>
    <w:p w:rsidR="009E6176" w:rsidRDefault="009E6176" w:rsidP="009E6176">
      <w:pPr>
        <w:spacing w:before="100" w:beforeAutospacing="1" w:after="100" w:afterAutospacing="1" w:line="240" w:lineRule="auto"/>
        <w:rPr>
          <w:rFonts w:ascii="Times New Roman" w:eastAsia="Times New Roman" w:hAnsi="Times New Roman" w:cs="Times New Roman"/>
          <w:sz w:val="27"/>
          <w:szCs w:val="27"/>
          <w:lang w:eastAsia="fr-FR"/>
        </w:rPr>
      </w:pPr>
      <w:r w:rsidRPr="009E6176">
        <w:rPr>
          <w:rFonts w:ascii="Times New Roman" w:eastAsia="Times New Roman" w:hAnsi="Times New Roman" w:cs="Times New Roman"/>
          <w:b/>
          <w:bCs/>
          <w:sz w:val="27"/>
          <w:lang w:eastAsia="fr-FR"/>
        </w:rPr>
        <w:t>Le fruit de l’Esprit Saint : l’amour</w:t>
      </w:r>
      <w:r w:rsidRPr="009E6176">
        <w:rPr>
          <w:rFonts w:ascii="Times New Roman" w:eastAsia="Times New Roman" w:hAnsi="Times New Roman" w:cs="Times New Roman"/>
          <w:sz w:val="27"/>
          <w:szCs w:val="27"/>
          <w:lang w:eastAsia="fr-FR"/>
        </w:rPr>
        <w:br/>
        <w:t>L’Esprit Saint, nous ne le voyons pas. Nous pouvons le reconnaître à son action, aux fruits qu’il produit dans nos vies, si nous acceptons de coopérer avec lui.</w:t>
      </w:r>
      <w:r w:rsidRPr="009E6176">
        <w:rPr>
          <w:rFonts w:ascii="Times New Roman" w:eastAsia="Times New Roman" w:hAnsi="Times New Roman" w:cs="Times New Roman"/>
          <w:sz w:val="27"/>
          <w:szCs w:val="27"/>
          <w:lang w:eastAsia="fr-FR"/>
        </w:rPr>
        <w:br/>
        <w:t xml:space="preserve">Dans la lettre aux Galates (5, 22), écoutons ce qui est dit : </w:t>
      </w:r>
      <w:r w:rsidRPr="009E6176">
        <w:rPr>
          <w:rFonts w:ascii="Times New Roman" w:eastAsia="Times New Roman" w:hAnsi="Times New Roman" w:cs="Times New Roman"/>
          <w:i/>
          <w:iCs/>
          <w:sz w:val="27"/>
          <w:szCs w:val="27"/>
          <w:lang w:eastAsia="fr-FR"/>
        </w:rPr>
        <w:t>« Voici ce que produit l’Esprit : amour, joie, paix, patience, bonté, bienveillance, foi, humilité et maîtrise de soi. »</w:t>
      </w:r>
      <w:r w:rsidRPr="009E6176">
        <w:rPr>
          <w:rFonts w:ascii="Times New Roman" w:eastAsia="Times New Roman" w:hAnsi="Times New Roman" w:cs="Times New Roman"/>
          <w:sz w:val="27"/>
          <w:szCs w:val="27"/>
          <w:lang w:eastAsia="fr-FR"/>
        </w:rPr>
        <w:br/>
        <w:t xml:space="preserve">Nous avons reçu l’Esprit saint au baptême. Nous avons la capacité d’accueillir son action en nous et ainsi porter du fruit. </w:t>
      </w:r>
    </w:p>
    <w:p w:rsidR="009E6176" w:rsidRDefault="009E6176" w:rsidP="009E6176">
      <w:pPr>
        <w:spacing w:before="100" w:beforeAutospacing="1" w:after="100" w:afterAutospacing="1" w:line="240" w:lineRule="auto"/>
        <w:rPr>
          <w:rFonts w:ascii="Times New Roman" w:eastAsia="Times New Roman" w:hAnsi="Times New Roman" w:cs="Times New Roman"/>
          <w:b/>
          <w:sz w:val="27"/>
          <w:szCs w:val="27"/>
          <w:lang w:eastAsia="fr-FR"/>
        </w:rPr>
      </w:pPr>
      <w:r w:rsidRPr="009E6176">
        <w:rPr>
          <w:rFonts w:ascii="Times New Roman" w:eastAsia="Times New Roman" w:hAnsi="Times New Roman" w:cs="Times New Roman"/>
          <w:b/>
          <w:sz w:val="27"/>
          <w:szCs w:val="27"/>
          <w:lang w:eastAsia="fr-FR"/>
        </w:rPr>
        <w:t>Les dons naturels et les talents ne deviendront fruits de l’Esprit que dans l’accueil des dons faits, pour les mettre au service des autres.</w:t>
      </w:r>
    </w:p>
    <w:p w:rsidR="002D3A1D" w:rsidRDefault="002D3A1D" w:rsidP="009E6176">
      <w:pPr>
        <w:spacing w:before="100" w:beforeAutospacing="1" w:after="100" w:afterAutospacing="1" w:line="240" w:lineRule="auto"/>
        <w:rPr>
          <w:rFonts w:ascii="Times New Roman" w:eastAsia="Times New Roman" w:hAnsi="Times New Roman" w:cs="Times New Roman"/>
          <w:b/>
          <w:sz w:val="27"/>
          <w:szCs w:val="27"/>
          <w:lang w:eastAsia="fr-FR"/>
        </w:rPr>
      </w:pPr>
    </w:p>
    <w:p w:rsidR="002D3A1D" w:rsidRDefault="002D3A1D" w:rsidP="009E6176">
      <w:pPr>
        <w:spacing w:before="100" w:beforeAutospacing="1" w:after="100" w:afterAutospacing="1" w:line="240" w:lineRule="auto"/>
        <w:rPr>
          <w:rFonts w:ascii="Times New Roman" w:eastAsia="Times New Roman" w:hAnsi="Times New Roman" w:cs="Times New Roman"/>
          <w:b/>
          <w:sz w:val="27"/>
          <w:szCs w:val="27"/>
          <w:lang w:eastAsia="fr-FR"/>
        </w:rPr>
      </w:pPr>
    </w:p>
    <w:p w:rsidR="002D3A1D" w:rsidRDefault="002D3A1D" w:rsidP="009E6176">
      <w:pPr>
        <w:spacing w:before="100" w:beforeAutospacing="1" w:after="100" w:afterAutospacing="1" w:line="240" w:lineRule="auto"/>
        <w:rPr>
          <w:rFonts w:ascii="Times New Roman" w:eastAsia="Times New Roman" w:hAnsi="Times New Roman" w:cs="Times New Roman"/>
          <w:b/>
          <w:sz w:val="27"/>
          <w:szCs w:val="27"/>
          <w:lang w:eastAsia="fr-FR"/>
        </w:rPr>
      </w:pPr>
    </w:p>
    <w:p w:rsidR="002D3A1D" w:rsidRDefault="002D3A1D" w:rsidP="002D3A1D">
      <w:pPr>
        <w:pStyle w:val="Titre1"/>
      </w:pPr>
      <w:r>
        <w:rPr>
          <w:rStyle w:val="watch-title"/>
        </w:rPr>
        <w:lastRenderedPageBreak/>
        <w:t xml:space="preserve">www.theobule.org - "Bonne Nouvelle" - Des langues de feu </w:t>
      </w:r>
    </w:p>
    <w:p w:rsidR="002D3A1D" w:rsidRPr="009E6176" w:rsidRDefault="002D3A1D" w:rsidP="009E6176">
      <w:pPr>
        <w:spacing w:before="100" w:beforeAutospacing="1" w:after="100" w:afterAutospacing="1" w:line="240" w:lineRule="auto"/>
        <w:rPr>
          <w:rFonts w:ascii="Times New Roman" w:eastAsia="Times New Roman" w:hAnsi="Times New Roman" w:cs="Times New Roman"/>
          <w:b/>
          <w:sz w:val="27"/>
          <w:szCs w:val="27"/>
          <w:lang w:eastAsia="fr-FR"/>
        </w:rPr>
      </w:pPr>
    </w:p>
    <w:p w:rsidR="00F92DDF" w:rsidRDefault="00F92DDF"/>
    <w:sectPr w:rsidR="00F92DDF" w:rsidSect="00F92D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6176"/>
    <w:rsid w:val="002D3A1D"/>
    <w:rsid w:val="009E6176"/>
    <w:rsid w:val="00AE07E6"/>
    <w:rsid w:val="00BC0FD2"/>
    <w:rsid w:val="00CE60D8"/>
    <w:rsid w:val="00D853A4"/>
    <w:rsid w:val="00E3452B"/>
    <w:rsid w:val="00F92D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DF"/>
  </w:style>
  <w:style w:type="paragraph" w:styleId="Titre1">
    <w:name w:val="heading 1"/>
    <w:basedOn w:val="Normal"/>
    <w:link w:val="Titre1Car"/>
    <w:uiPriority w:val="9"/>
    <w:qFormat/>
    <w:rsid w:val="002D3A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E6176"/>
    <w:rPr>
      <w:b/>
      <w:bCs/>
    </w:rPr>
  </w:style>
  <w:style w:type="paragraph" w:styleId="NormalWeb">
    <w:name w:val="Normal (Web)"/>
    <w:basedOn w:val="Normal"/>
    <w:uiPriority w:val="99"/>
    <w:semiHidden/>
    <w:unhideWhenUsed/>
    <w:rsid w:val="009E61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E61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176"/>
    <w:rPr>
      <w:rFonts w:ascii="Tahoma" w:hAnsi="Tahoma" w:cs="Tahoma"/>
      <w:sz w:val="16"/>
      <w:szCs w:val="16"/>
    </w:rPr>
  </w:style>
  <w:style w:type="character" w:customStyle="1" w:styleId="Titre1Car">
    <w:name w:val="Titre 1 Car"/>
    <w:basedOn w:val="Policepardfaut"/>
    <w:link w:val="Titre1"/>
    <w:uiPriority w:val="9"/>
    <w:rsid w:val="002D3A1D"/>
    <w:rPr>
      <w:rFonts w:ascii="Times New Roman" w:eastAsia="Times New Roman" w:hAnsi="Times New Roman" w:cs="Times New Roman"/>
      <w:b/>
      <w:bCs/>
      <w:kern w:val="36"/>
      <w:sz w:val="48"/>
      <w:szCs w:val="48"/>
      <w:lang w:eastAsia="fr-FR"/>
    </w:rPr>
  </w:style>
  <w:style w:type="character" w:customStyle="1" w:styleId="watch-title">
    <w:name w:val="watch-title"/>
    <w:basedOn w:val="Policepardfaut"/>
    <w:rsid w:val="002D3A1D"/>
  </w:style>
  <w:style w:type="character" w:styleId="Lienhypertexte">
    <w:name w:val="Hyperlink"/>
    <w:basedOn w:val="Policepardfaut"/>
    <w:uiPriority w:val="99"/>
    <w:semiHidden/>
    <w:unhideWhenUsed/>
    <w:rsid w:val="002D3A1D"/>
    <w:rPr>
      <w:color w:val="0000FF"/>
      <w:u w:val="single"/>
    </w:rPr>
  </w:style>
</w:styles>
</file>

<file path=word/webSettings.xml><?xml version="1.0" encoding="utf-8"?>
<w:webSettings xmlns:r="http://schemas.openxmlformats.org/officeDocument/2006/relationships" xmlns:w="http://schemas.openxmlformats.org/wordprocessingml/2006/main">
  <w:divs>
    <w:div w:id="765032992">
      <w:bodyDiv w:val="1"/>
      <w:marLeft w:val="0"/>
      <w:marRight w:val="0"/>
      <w:marTop w:val="0"/>
      <w:marBottom w:val="0"/>
      <w:divBdr>
        <w:top w:val="none" w:sz="0" w:space="0" w:color="auto"/>
        <w:left w:val="none" w:sz="0" w:space="0" w:color="auto"/>
        <w:bottom w:val="none" w:sz="0" w:space="0" w:color="auto"/>
        <w:right w:val="none" w:sz="0" w:space="0" w:color="auto"/>
      </w:divBdr>
    </w:div>
    <w:div w:id="1739985047">
      <w:bodyDiv w:val="1"/>
      <w:marLeft w:val="0"/>
      <w:marRight w:val="0"/>
      <w:marTop w:val="0"/>
      <w:marBottom w:val="0"/>
      <w:divBdr>
        <w:top w:val="none" w:sz="0" w:space="0" w:color="auto"/>
        <w:left w:val="none" w:sz="0" w:space="0" w:color="auto"/>
        <w:bottom w:val="none" w:sz="0" w:space="0" w:color="auto"/>
        <w:right w:val="none" w:sz="0" w:space="0" w:color="auto"/>
      </w:divBdr>
      <w:divsChild>
        <w:div w:id="1601376386">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
          </w:divsChild>
        </w:div>
        <w:div w:id="607008354">
          <w:marLeft w:val="0"/>
          <w:marRight w:val="0"/>
          <w:marTop w:val="0"/>
          <w:marBottom w:val="0"/>
          <w:divBdr>
            <w:top w:val="none" w:sz="0" w:space="0" w:color="auto"/>
            <w:left w:val="none" w:sz="0" w:space="0" w:color="auto"/>
            <w:bottom w:val="none" w:sz="0" w:space="0" w:color="auto"/>
            <w:right w:val="none" w:sz="0" w:space="0" w:color="auto"/>
          </w:divBdr>
          <w:divsChild>
            <w:div w:id="17893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3262">
      <w:bodyDiv w:val="1"/>
      <w:marLeft w:val="0"/>
      <w:marRight w:val="0"/>
      <w:marTop w:val="0"/>
      <w:marBottom w:val="0"/>
      <w:divBdr>
        <w:top w:val="none" w:sz="0" w:space="0" w:color="auto"/>
        <w:left w:val="none" w:sz="0" w:space="0" w:color="auto"/>
        <w:bottom w:val="none" w:sz="0" w:space="0" w:color="auto"/>
        <w:right w:val="none" w:sz="0" w:space="0" w:color="auto"/>
      </w:divBdr>
      <w:divsChild>
        <w:div w:id="681278607">
          <w:marLeft w:val="0"/>
          <w:marRight w:val="0"/>
          <w:marTop w:val="0"/>
          <w:marBottom w:val="0"/>
          <w:divBdr>
            <w:top w:val="none" w:sz="0" w:space="0" w:color="auto"/>
            <w:left w:val="none" w:sz="0" w:space="0" w:color="auto"/>
            <w:bottom w:val="none" w:sz="0" w:space="0" w:color="auto"/>
            <w:right w:val="none" w:sz="0" w:space="0" w:color="auto"/>
          </w:divBdr>
          <w:divsChild>
            <w:div w:id="692154243">
              <w:marLeft w:val="0"/>
              <w:marRight w:val="0"/>
              <w:marTop w:val="0"/>
              <w:marBottom w:val="0"/>
              <w:divBdr>
                <w:top w:val="none" w:sz="0" w:space="0" w:color="auto"/>
                <w:left w:val="none" w:sz="0" w:space="0" w:color="auto"/>
                <w:bottom w:val="none" w:sz="0" w:space="0" w:color="auto"/>
                <w:right w:val="none" w:sz="0" w:space="0" w:color="auto"/>
              </w:divBdr>
              <w:divsChild>
                <w:div w:id="3641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91678">
          <w:marLeft w:val="0"/>
          <w:marRight w:val="0"/>
          <w:marTop w:val="0"/>
          <w:marBottom w:val="0"/>
          <w:divBdr>
            <w:top w:val="none" w:sz="0" w:space="0" w:color="auto"/>
            <w:left w:val="none" w:sz="0" w:space="0" w:color="auto"/>
            <w:bottom w:val="none" w:sz="0" w:space="0" w:color="auto"/>
            <w:right w:val="none" w:sz="0" w:space="0" w:color="auto"/>
          </w:divBdr>
        </w:div>
        <w:div w:id="1013267577">
          <w:marLeft w:val="0"/>
          <w:marRight w:val="0"/>
          <w:marTop w:val="0"/>
          <w:marBottom w:val="0"/>
          <w:divBdr>
            <w:top w:val="none" w:sz="0" w:space="0" w:color="auto"/>
            <w:left w:val="none" w:sz="0" w:space="0" w:color="auto"/>
            <w:bottom w:val="none" w:sz="0" w:space="0" w:color="auto"/>
            <w:right w:val="none" w:sz="0" w:space="0" w:color="auto"/>
          </w:divBdr>
        </w:div>
        <w:div w:id="1965429038">
          <w:marLeft w:val="0"/>
          <w:marRight w:val="0"/>
          <w:marTop w:val="0"/>
          <w:marBottom w:val="0"/>
          <w:divBdr>
            <w:top w:val="none" w:sz="0" w:space="0" w:color="auto"/>
            <w:left w:val="none" w:sz="0" w:space="0" w:color="auto"/>
            <w:bottom w:val="none" w:sz="0" w:space="0" w:color="auto"/>
            <w:right w:val="none" w:sz="0" w:space="0" w:color="auto"/>
          </w:divBdr>
        </w:div>
        <w:div w:id="698894550">
          <w:marLeft w:val="0"/>
          <w:marRight w:val="0"/>
          <w:marTop w:val="0"/>
          <w:marBottom w:val="0"/>
          <w:divBdr>
            <w:top w:val="none" w:sz="0" w:space="0" w:color="auto"/>
            <w:left w:val="none" w:sz="0" w:space="0" w:color="auto"/>
            <w:bottom w:val="none" w:sz="0" w:space="0" w:color="auto"/>
            <w:right w:val="none" w:sz="0" w:space="0" w:color="auto"/>
          </w:divBdr>
        </w:div>
        <w:div w:id="1763912180">
          <w:marLeft w:val="0"/>
          <w:marRight w:val="0"/>
          <w:marTop w:val="0"/>
          <w:marBottom w:val="0"/>
          <w:divBdr>
            <w:top w:val="none" w:sz="0" w:space="0" w:color="auto"/>
            <w:left w:val="none" w:sz="0" w:space="0" w:color="auto"/>
            <w:bottom w:val="none" w:sz="0" w:space="0" w:color="auto"/>
            <w:right w:val="none" w:sz="0" w:space="0" w:color="auto"/>
          </w:divBdr>
        </w:div>
        <w:div w:id="2064671719">
          <w:marLeft w:val="0"/>
          <w:marRight w:val="0"/>
          <w:marTop w:val="0"/>
          <w:marBottom w:val="0"/>
          <w:divBdr>
            <w:top w:val="none" w:sz="0" w:space="0" w:color="auto"/>
            <w:left w:val="none" w:sz="0" w:space="0" w:color="auto"/>
            <w:bottom w:val="none" w:sz="0" w:space="0" w:color="auto"/>
            <w:right w:val="none" w:sz="0" w:space="0" w:color="auto"/>
          </w:divBdr>
        </w:div>
        <w:div w:id="1195772182">
          <w:marLeft w:val="0"/>
          <w:marRight w:val="0"/>
          <w:marTop w:val="0"/>
          <w:marBottom w:val="0"/>
          <w:divBdr>
            <w:top w:val="none" w:sz="0" w:space="0" w:color="auto"/>
            <w:left w:val="none" w:sz="0" w:space="0" w:color="auto"/>
            <w:bottom w:val="none" w:sz="0" w:space="0" w:color="auto"/>
            <w:right w:val="none" w:sz="0" w:space="0" w:color="auto"/>
          </w:divBdr>
        </w:div>
        <w:div w:id="502668500">
          <w:marLeft w:val="0"/>
          <w:marRight w:val="0"/>
          <w:marTop w:val="0"/>
          <w:marBottom w:val="0"/>
          <w:divBdr>
            <w:top w:val="none" w:sz="0" w:space="0" w:color="auto"/>
            <w:left w:val="none" w:sz="0" w:space="0" w:color="auto"/>
            <w:bottom w:val="none" w:sz="0" w:space="0" w:color="auto"/>
            <w:right w:val="none" w:sz="0" w:space="0" w:color="auto"/>
          </w:divBdr>
        </w:div>
        <w:div w:id="1926919627">
          <w:marLeft w:val="0"/>
          <w:marRight w:val="0"/>
          <w:marTop w:val="0"/>
          <w:marBottom w:val="0"/>
          <w:divBdr>
            <w:top w:val="none" w:sz="0" w:space="0" w:color="auto"/>
            <w:left w:val="none" w:sz="0" w:space="0" w:color="auto"/>
            <w:bottom w:val="none" w:sz="0" w:space="0" w:color="auto"/>
            <w:right w:val="none" w:sz="0" w:space="0" w:color="auto"/>
          </w:divBdr>
        </w:div>
        <w:div w:id="313338369">
          <w:marLeft w:val="0"/>
          <w:marRight w:val="0"/>
          <w:marTop w:val="0"/>
          <w:marBottom w:val="0"/>
          <w:divBdr>
            <w:top w:val="none" w:sz="0" w:space="0" w:color="auto"/>
            <w:left w:val="none" w:sz="0" w:space="0" w:color="auto"/>
            <w:bottom w:val="none" w:sz="0" w:space="0" w:color="auto"/>
            <w:right w:val="none" w:sz="0" w:space="0" w:color="auto"/>
          </w:divBdr>
        </w:div>
        <w:div w:id="1967662283">
          <w:marLeft w:val="0"/>
          <w:marRight w:val="0"/>
          <w:marTop w:val="0"/>
          <w:marBottom w:val="0"/>
          <w:divBdr>
            <w:top w:val="none" w:sz="0" w:space="0" w:color="auto"/>
            <w:left w:val="none" w:sz="0" w:space="0" w:color="auto"/>
            <w:bottom w:val="none" w:sz="0" w:space="0" w:color="auto"/>
            <w:right w:val="none" w:sz="0" w:space="0" w:color="auto"/>
          </w:divBdr>
        </w:div>
        <w:div w:id="174851904">
          <w:marLeft w:val="0"/>
          <w:marRight w:val="0"/>
          <w:marTop w:val="0"/>
          <w:marBottom w:val="0"/>
          <w:divBdr>
            <w:top w:val="none" w:sz="0" w:space="0" w:color="auto"/>
            <w:left w:val="none" w:sz="0" w:space="0" w:color="auto"/>
            <w:bottom w:val="none" w:sz="0" w:space="0" w:color="auto"/>
            <w:right w:val="none" w:sz="0" w:space="0" w:color="auto"/>
          </w:divBdr>
        </w:div>
        <w:div w:id="720834915">
          <w:marLeft w:val="0"/>
          <w:marRight w:val="0"/>
          <w:marTop w:val="0"/>
          <w:marBottom w:val="0"/>
          <w:divBdr>
            <w:top w:val="none" w:sz="0" w:space="0" w:color="auto"/>
            <w:left w:val="none" w:sz="0" w:space="0" w:color="auto"/>
            <w:bottom w:val="none" w:sz="0" w:space="0" w:color="auto"/>
            <w:right w:val="none" w:sz="0" w:space="0" w:color="auto"/>
          </w:divBdr>
        </w:div>
        <w:div w:id="341472066">
          <w:marLeft w:val="0"/>
          <w:marRight w:val="0"/>
          <w:marTop w:val="0"/>
          <w:marBottom w:val="0"/>
          <w:divBdr>
            <w:top w:val="none" w:sz="0" w:space="0" w:color="auto"/>
            <w:left w:val="none" w:sz="0" w:space="0" w:color="auto"/>
            <w:bottom w:val="none" w:sz="0" w:space="0" w:color="auto"/>
            <w:right w:val="none" w:sz="0" w:space="0" w:color="auto"/>
          </w:divBdr>
        </w:div>
        <w:div w:id="1121725987">
          <w:marLeft w:val="0"/>
          <w:marRight w:val="0"/>
          <w:marTop w:val="0"/>
          <w:marBottom w:val="0"/>
          <w:divBdr>
            <w:top w:val="none" w:sz="0" w:space="0" w:color="auto"/>
            <w:left w:val="none" w:sz="0" w:space="0" w:color="auto"/>
            <w:bottom w:val="none" w:sz="0" w:space="0" w:color="auto"/>
            <w:right w:val="none" w:sz="0" w:space="0" w:color="auto"/>
          </w:divBdr>
        </w:div>
        <w:div w:id="202253919">
          <w:marLeft w:val="0"/>
          <w:marRight w:val="0"/>
          <w:marTop w:val="0"/>
          <w:marBottom w:val="0"/>
          <w:divBdr>
            <w:top w:val="none" w:sz="0" w:space="0" w:color="auto"/>
            <w:left w:val="none" w:sz="0" w:space="0" w:color="auto"/>
            <w:bottom w:val="none" w:sz="0" w:space="0" w:color="auto"/>
            <w:right w:val="none" w:sz="0" w:space="0" w:color="auto"/>
          </w:divBdr>
        </w:div>
        <w:div w:id="265384507">
          <w:marLeft w:val="0"/>
          <w:marRight w:val="0"/>
          <w:marTop w:val="0"/>
          <w:marBottom w:val="0"/>
          <w:divBdr>
            <w:top w:val="none" w:sz="0" w:space="0" w:color="auto"/>
            <w:left w:val="none" w:sz="0" w:space="0" w:color="auto"/>
            <w:bottom w:val="none" w:sz="0" w:space="0" w:color="auto"/>
            <w:right w:val="none" w:sz="0" w:space="0" w:color="auto"/>
          </w:divBdr>
        </w:div>
        <w:div w:id="1733387496">
          <w:marLeft w:val="0"/>
          <w:marRight w:val="0"/>
          <w:marTop w:val="0"/>
          <w:marBottom w:val="0"/>
          <w:divBdr>
            <w:top w:val="none" w:sz="0" w:space="0" w:color="auto"/>
            <w:left w:val="none" w:sz="0" w:space="0" w:color="auto"/>
            <w:bottom w:val="none" w:sz="0" w:space="0" w:color="auto"/>
            <w:right w:val="none" w:sz="0" w:space="0" w:color="auto"/>
          </w:divBdr>
        </w:div>
        <w:div w:id="1105465234">
          <w:marLeft w:val="0"/>
          <w:marRight w:val="0"/>
          <w:marTop w:val="0"/>
          <w:marBottom w:val="0"/>
          <w:divBdr>
            <w:top w:val="none" w:sz="0" w:space="0" w:color="auto"/>
            <w:left w:val="none" w:sz="0" w:space="0" w:color="auto"/>
            <w:bottom w:val="none" w:sz="0" w:space="0" w:color="auto"/>
            <w:right w:val="none" w:sz="0" w:space="0" w:color="auto"/>
          </w:divBdr>
        </w:div>
        <w:div w:id="1826782234">
          <w:marLeft w:val="0"/>
          <w:marRight w:val="0"/>
          <w:marTop w:val="0"/>
          <w:marBottom w:val="0"/>
          <w:divBdr>
            <w:top w:val="none" w:sz="0" w:space="0" w:color="auto"/>
            <w:left w:val="none" w:sz="0" w:space="0" w:color="auto"/>
            <w:bottom w:val="none" w:sz="0" w:space="0" w:color="auto"/>
            <w:right w:val="none" w:sz="0" w:space="0" w:color="auto"/>
          </w:divBdr>
        </w:div>
        <w:div w:id="520584906">
          <w:marLeft w:val="0"/>
          <w:marRight w:val="0"/>
          <w:marTop w:val="0"/>
          <w:marBottom w:val="0"/>
          <w:divBdr>
            <w:top w:val="none" w:sz="0" w:space="0" w:color="auto"/>
            <w:left w:val="none" w:sz="0" w:space="0" w:color="auto"/>
            <w:bottom w:val="none" w:sz="0" w:space="0" w:color="auto"/>
            <w:right w:val="none" w:sz="0" w:space="0" w:color="auto"/>
          </w:divBdr>
        </w:div>
        <w:div w:id="698049426">
          <w:marLeft w:val="0"/>
          <w:marRight w:val="0"/>
          <w:marTop w:val="0"/>
          <w:marBottom w:val="0"/>
          <w:divBdr>
            <w:top w:val="none" w:sz="0" w:space="0" w:color="auto"/>
            <w:left w:val="none" w:sz="0" w:space="0" w:color="auto"/>
            <w:bottom w:val="none" w:sz="0" w:space="0" w:color="auto"/>
            <w:right w:val="none" w:sz="0" w:space="0" w:color="auto"/>
          </w:divBdr>
        </w:div>
        <w:div w:id="1851137427">
          <w:marLeft w:val="0"/>
          <w:marRight w:val="0"/>
          <w:marTop w:val="0"/>
          <w:marBottom w:val="0"/>
          <w:divBdr>
            <w:top w:val="none" w:sz="0" w:space="0" w:color="auto"/>
            <w:left w:val="none" w:sz="0" w:space="0" w:color="auto"/>
            <w:bottom w:val="none" w:sz="0" w:space="0" w:color="auto"/>
            <w:right w:val="none" w:sz="0" w:space="0" w:color="auto"/>
          </w:divBdr>
        </w:div>
        <w:div w:id="353770798">
          <w:marLeft w:val="0"/>
          <w:marRight w:val="0"/>
          <w:marTop w:val="0"/>
          <w:marBottom w:val="0"/>
          <w:divBdr>
            <w:top w:val="none" w:sz="0" w:space="0" w:color="auto"/>
            <w:left w:val="none" w:sz="0" w:space="0" w:color="auto"/>
            <w:bottom w:val="none" w:sz="0" w:space="0" w:color="auto"/>
            <w:right w:val="none" w:sz="0" w:space="0" w:color="auto"/>
          </w:divBdr>
        </w:div>
        <w:div w:id="1947616968">
          <w:marLeft w:val="0"/>
          <w:marRight w:val="0"/>
          <w:marTop w:val="0"/>
          <w:marBottom w:val="0"/>
          <w:divBdr>
            <w:top w:val="none" w:sz="0" w:space="0" w:color="auto"/>
            <w:left w:val="none" w:sz="0" w:space="0" w:color="auto"/>
            <w:bottom w:val="none" w:sz="0" w:space="0" w:color="auto"/>
            <w:right w:val="none" w:sz="0" w:space="0" w:color="auto"/>
          </w:divBdr>
        </w:div>
        <w:div w:id="104815614">
          <w:marLeft w:val="0"/>
          <w:marRight w:val="0"/>
          <w:marTop w:val="0"/>
          <w:marBottom w:val="0"/>
          <w:divBdr>
            <w:top w:val="none" w:sz="0" w:space="0" w:color="auto"/>
            <w:left w:val="none" w:sz="0" w:space="0" w:color="auto"/>
            <w:bottom w:val="none" w:sz="0" w:space="0" w:color="auto"/>
            <w:right w:val="none" w:sz="0" w:space="0" w:color="auto"/>
          </w:divBdr>
        </w:div>
        <w:div w:id="1283612678">
          <w:marLeft w:val="0"/>
          <w:marRight w:val="0"/>
          <w:marTop w:val="0"/>
          <w:marBottom w:val="0"/>
          <w:divBdr>
            <w:top w:val="none" w:sz="0" w:space="0" w:color="auto"/>
            <w:left w:val="none" w:sz="0" w:space="0" w:color="auto"/>
            <w:bottom w:val="none" w:sz="0" w:space="0" w:color="auto"/>
            <w:right w:val="none" w:sz="0" w:space="0" w:color="auto"/>
          </w:divBdr>
        </w:div>
        <w:div w:id="1500269983">
          <w:marLeft w:val="0"/>
          <w:marRight w:val="0"/>
          <w:marTop w:val="0"/>
          <w:marBottom w:val="0"/>
          <w:divBdr>
            <w:top w:val="none" w:sz="0" w:space="0" w:color="auto"/>
            <w:left w:val="none" w:sz="0" w:space="0" w:color="auto"/>
            <w:bottom w:val="none" w:sz="0" w:space="0" w:color="auto"/>
            <w:right w:val="none" w:sz="0" w:space="0" w:color="auto"/>
          </w:divBdr>
        </w:div>
        <w:div w:id="1930041936">
          <w:marLeft w:val="0"/>
          <w:marRight w:val="0"/>
          <w:marTop w:val="0"/>
          <w:marBottom w:val="0"/>
          <w:divBdr>
            <w:top w:val="none" w:sz="0" w:space="0" w:color="auto"/>
            <w:left w:val="none" w:sz="0" w:space="0" w:color="auto"/>
            <w:bottom w:val="none" w:sz="0" w:space="0" w:color="auto"/>
            <w:right w:val="none" w:sz="0" w:space="0" w:color="auto"/>
          </w:divBdr>
        </w:div>
        <w:div w:id="43910445">
          <w:marLeft w:val="0"/>
          <w:marRight w:val="0"/>
          <w:marTop w:val="0"/>
          <w:marBottom w:val="0"/>
          <w:divBdr>
            <w:top w:val="none" w:sz="0" w:space="0" w:color="auto"/>
            <w:left w:val="none" w:sz="0" w:space="0" w:color="auto"/>
            <w:bottom w:val="none" w:sz="0" w:space="0" w:color="auto"/>
            <w:right w:val="none" w:sz="0" w:space="0" w:color="auto"/>
          </w:divBdr>
        </w:div>
        <w:div w:id="502285225">
          <w:marLeft w:val="0"/>
          <w:marRight w:val="0"/>
          <w:marTop w:val="0"/>
          <w:marBottom w:val="0"/>
          <w:divBdr>
            <w:top w:val="none" w:sz="0" w:space="0" w:color="auto"/>
            <w:left w:val="none" w:sz="0" w:space="0" w:color="auto"/>
            <w:bottom w:val="none" w:sz="0" w:space="0" w:color="auto"/>
            <w:right w:val="none" w:sz="0" w:space="0" w:color="auto"/>
          </w:divBdr>
        </w:div>
        <w:div w:id="881399484">
          <w:marLeft w:val="0"/>
          <w:marRight w:val="0"/>
          <w:marTop w:val="0"/>
          <w:marBottom w:val="0"/>
          <w:divBdr>
            <w:top w:val="none" w:sz="0" w:space="0" w:color="auto"/>
            <w:left w:val="none" w:sz="0" w:space="0" w:color="auto"/>
            <w:bottom w:val="none" w:sz="0" w:space="0" w:color="auto"/>
            <w:right w:val="none" w:sz="0" w:space="0" w:color="auto"/>
          </w:divBdr>
        </w:div>
        <w:div w:id="708646014">
          <w:marLeft w:val="0"/>
          <w:marRight w:val="0"/>
          <w:marTop w:val="0"/>
          <w:marBottom w:val="0"/>
          <w:divBdr>
            <w:top w:val="none" w:sz="0" w:space="0" w:color="auto"/>
            <w:left w:val="none" w:sz="0" w:space="0" w:color="auto"/>
            <w:bottom w:val="none" w:sz="0" w:space="0" w:color="auto"/>
            <w:right w:val="none" w:sz="0" w:space="0" w:color="auto"/>
          </w:divBdr>
        </w:div>
        <w:div w:id="864173283">
          <w:marLeft w:val="0"/>
          <w:marRight w:val="0"/>
          <w:marTop w:val="0"/>
          <w:marBottom w:val="0"/>
          <w:divBdr>
            <w:top w:val="none" w:sz="0" w:space="0" w:color="auto"/>
            <w:left w:val="none" w:sz="0" w:space="0" w:color="auto"/>
            <w:bottom w:val="none" w:sz="0" w:space="0" w:color="auto"/>
            <w:right w:val="none" w:sz="0" w:space="0" w:color="auto"/>
          </w:divBdr>
        </w:div>
        <w:div w:id="2034645054">
          <w:marLeft w:val="0"/>
          <w:marRight w:val="0"/>
          <w:marTop w:val="0"/>
          <w:marBottom w:val="0"/>
          <w:divBdr>
            <w:top w:val="none" w:sz="0" w:space="0" w:color="auto"/>
            <w:left w:val="none" w:sz="0" w:space="0" w:color="auto"/>
            <w:bottom w:val="none" w:sz="0" w:space="0" w:color="auto"/>
            <w:right w:val="none" w:sz="0" w:space="0" w:color="auto"/>
          </w:divBdr>
        </w:div>
        <w:div w:id="861480827">
          <w:marLeft w:val="0"/>
          <w:marRight w:val="0"/>
          <w:marTop w:val="0"/>
          <w:marBottom w:val="0"/>
          <w:divBdr>
            <w:top w:val="none" w:sz="0" w:space="0" w:color="auto"/>
            <w:left w:val="none" w:sz="0" w:space="0" w:color="auto"/>
            <w:bottom w:val="none" w:sz="0" w:space="0" w:color="auto"/>
            <w:right w:val="none" w:sz="0" w:space="0" w:color="auto"/>
          </w:divBdr>
        </w:div>
        <w:div w:id="659237455">
          <w:marLeft w:val="0"/>
          <w:marRight w:val="0"/>
          <w:marTop w:val="0"/>
          <w:marBottom w:val="0"/>
          <w:divBdr>
            <w:top w:val="none" w:sz="0" w:space="0" w:color="auto"/>
            <w:left w:val="none" w:sz="0" w:space="0" w:color="auto"/>
            <w:bottom w:val="none" w:sz="0" w:space="0" w:color="auto"/>
            <w:right w:val="none" w:sz="0" w:space="0" w:color="auto"/>
          </w:divBdr>
        </w:div>
        <w:div w:id="1033992396">
          <w:marLeft w:val="0"/>
          <w:marRight w:val="0"/>
          <w:marTop w:val="0"/>
          <w:marBottom w:val="0"/>
          <w:divBdr>
            <w:top w:val="none" w:sz="0" w:space="0" w:color="auto"/>
            <w:left w:val="none" w:sz="0" w:space="0" w:color="auto"/>
            <w:bottom w:val="none" w:sz="0" w:space="0" w:color="auto"/>
            <w:right w:val="none" w:sz="0" w:space="0" w:color="auto"/>
          </w:divBdr>
        </w:div>
        <w:div w:id="1584529465">
          <w:marLeft w:val="0"/>
          <w:marRight w:val="0"/>
          <w:marTop w:val="0"/>
          <w:marBottom w:val="0"/>
          <w:divBdr>
            <w:top w:val="none" w:sz="0" w:space="0" w:color="auto"/>
            <w:left w:val="none" w:sz="0" w:space="0" w:color="auto"/>
            <w:bottom w:val="none" w:sz="0" w:space="0" w:color="auto"/>
            <w:right w:val="none" w:sz="0" w:space="0" w:color="auto"/>
          </w:divBdr>
        </w:div>
        <w:div w:id="65109212">
          <w:marLeft w:val="0"/>
          <w:marRight w:val="0"/>
          <w:marTop w:val="0"/>
          <w:marBottom w:val="0"/>
          <w:divBdr>
            <w:top w:val="none" w:sz="0" w:space="0" w:color="auto"/>
            <w:left w:val="none" w:sz="0" w:space="0" w:color="auto"/>
            <w:bottom w:val="none" w:sz="0" w:space="0" w:color="auto"/>
            <w:right w:val="none" w:sz="0" w:space="0" w:color="auto"/>
          </w:divBdr>
        </w:div>
        <w:div w:id="640116989">
          <w:marLeft w:val="0"/>
          <w:marRight w:val="0"/>
          <w:marTop w:val="0"/>
          <w:marBottom w:val="0"/>
          <w:divBdr>
            <w:top w:val="none" w:sz="0" w:space="0" w:color="auto"/>
            <w:left w:val="none" w:sz="0" w:space="0" w:color="auto"/>
            <w:bottom w:val="none" w:sz="0" w:space="0" w:color="auto"/>
            <w:right w:val="none" w:sz="0" w:space="0" w:color="auto"/>
          </w:divBdr>
        </w:div>
        <w:div w:id="1632589958">
          <w:marLeft w:val="0"/>
          <w:marRight w:val="0"/>
          <w:marTop w:val="0"/>
          <w:marBottom w:val="0"/>
          <w:divBdr>
            <w:top w:val="none" w:sz="0" w:space="0" w:color="auto"/>
            <w:left w:val="none" w:sz="0" w:space="0" w:color="auto"/>
            <w:bottom w:val="none" w:sz="0" w:space="0" w:color="auto"/>
            <w:right w:val="none" w:sz="0" w:space="0" w:color="auto"/>
          </w:divBdr>
        </w:div>
        <w:div w:id="923220682">
          <w:marLeft w:val="0"/>
          <w:marRight w:val="0"/>
          <w:marTop w:val="0"/>
          <w:marBottom w:val="0"/>
          <w:divBdr>
            <w:top w:val="none" w:sz="0" w:space="0" w:color="auto"/>
            <w:left w:val="none" w:sz="0" w:space="0" w:color="auto"/>
            <w:bottom w:val="none" w:sz="0" w:space="0" w:color="auto"/>
            <w:right w:val="none" w:sz="0" w:space="0" w:color="auto"/>
          </w:divBdr>
        </w:div>
        <w:div w:id="1695618941">
          <w:marLeft w:val="0"/>
          <w:marRight w:val="0"/>
          <w:marTop w:val="0"/>
          <w:marBottom w:val="0"/>
          <w:divBdr>
            <w:top w:val="none" w:sz="0" w:space="0" w:color="auto"/>
            <w:left w:val="none" w:sz="0" w:space="0" w:color="auto"/>
            <w:bottom w:val="none" w:sz="0" w:space="0" w:color="auto"/>
            <w:right w:val="none" w:sz="0" w:space="0" w:color="auto"/>
          </w:divBdr>
        </w:div>
        <w:div w:id="828254534">
          <w:marLeft w:val="0"/>
          <w:marRight w:val="0"/>
          <w:marTop w:val="0"/>
          <w:marBottom w:val="0"/>
          <w:divBdr>
            <w:top w:val="none" w:sz="0" w:space="0" w:color="auto"/>
            <w:left w:val="none" w:sz="0" w:space="0" w:color="auto"/>
            <w:bottom w:val="none" w:sz="0" w:space="0" w:color="auto"/>
            <w:right w:val="none" w:sz="0" w:space="0" w:color="auto"/>
          </w:divBdr>
        </w:div>
        <w:div w:id="1927419036">
          <w:marLeft w:val="0"/>
          <w:marRight w:val="0"/>
          <w:marTop w:val="0"/>
          <w:marBottom w:val="0"/>
          <w:divBdr>
            <w:top w:val="none" w:sz="0" w:space="0" w:color="auto"/>
            <w:left w:val="none" w:sz="0" w:space="0" w:color="auto"/>
            <w:bottom w:val="none" w:sz="0" w:space="0" w:color="auto"/>
            <w:right w:val="none" w:sz="0" w:space="0" w:color="auto"/>
          </w:divBdr>
        </w:div>
        <w:div w:id="675301232">
          <w:marLeft w:val="0"/>
          <w:marRight w:val="0"/>
          <w:marTop w:val="0"/>
          <w:marBottom w:val="0"/>
          <w:divBdr>
            <w:top w:val="none" w:sz="0" w:space="0" w:color="auto"/>
            <w:left w:val="none" w:sz="0" w:space="0" w:color="auto"/>
            <w:bottom w:val="none" w:sz="0" w:space="0" w:color="auto"/>
            <w:right w:val="none" w:sz="0" w:space="0" w:color="auto"/>
          </w:divBdr>
        </w:div>
        <w:div w:id="1123691201">
          <w:marLeft w:val="0"/>
          <w:marRight w:val="0"/>
          <w:marTop w:val="0"/>
          <w:marBottom w:val="0"/>
          <w:divBdr>
            <w:top w:val="none" w:sz="0" w:space="0" w:color="auto"/>
            <w:left w:val="none" w:sz="0" w:space="0" w:color="auto"/>
            <w:bottom w:val="none" w:sz="0" w:space="0" w:color="auto"/>
            <w:right w:val="none" w:sz="0" w:space="0" w:color="auto"/>
          </w:divBdr>
        </w:div>
        <w:div w:id="964699110">
          <w:marLeft w:val="0"/>
          <w:marRight w:val="0"/>
          <w:marTop w:val="0"/>
          <w:marBottom w:val="0"/>
          <w:divBdr>
            <w:top w:val="none" w:sz="0" w:space="0" w:color="auto"/>
            <w:left w:val="none" w:sz="0" w:space="0" w:color="auto"/>
            <w:bottom w:val="none" w:sz="0" w:space="0" w:color="auto"/>
            <w:right w:val="none" w:sz="0" w:space="0" w:color="auto"/>
          </w:divBdr>
        </w:div>
        <w:div w:id="1024941838">
          <w:marLeft w:val="0"/>
          <w:marRight w:val="0"/>
          <w:marTop w:val="0"/>
          <w:marBottom w:val="0"/>
          <w:divBdr>
            <w:top w:val="none" w:sz="0" w:space="0" w:color="auto"/>
            <w:left w:val="none" w:sz="0" w:space="0" w:color="auto"/>
            <w:bottom w:val="none" w:sz="0" w:space="0" w:color="auto"/>
            <w:right w:val="none" w:sz="0" w:space="0" w:color="auto"/>
          </w:divBdr>
        </w:div>
        <w:div w:id="1004237160">
          <w:marLeft w:val="0"/>
          <w:marRight w:val="0"/>
          <w:marTop w:val="0"/>
          <w:marBottom w:val="0"/>
          <w:divBdr>
            <w:top w:val="none" w:sz="0" w:space="0" w:color="auto"/>
            <w:left w:val="none" w:sz="0" w:space="0" w:color="auto"/>
            <w:bottom w:val="none" w:sz="0" w:space="0" w:color="auto"/>
            <w:right w:val="none" w:sz="0" w:space="0" w:color="auto"/>
          </w:divBdr>
        </w:div>
        <w:div w:id="1442648076">
          <w:marLeft w:val="0"/>
          <w:marRight w:val="0"/>
          <w:marTop w:val="0"/>
          <w:marBottom w:val="0"/>
          <w:divBdr>
            <w:top w:val="none" w:sz="0" w:space="0" w:color="auto"/>
            <w:left w:val="none" w:sz="0" w:space="0" w:color="auto"/>
            <w:bottom w:val="none" w:sz="0" w:space="0" w:color="auto"/>
            <w:right w:val="none" w:sz="0" w:space="0" w:color="auto"/>
          </w:divBdr>
        </w:div>
        <w:div w:id="874660610">
          <w:marLeft w:val="0"/>
          <w:marRight w:val="0"/>
          <w:marTop w:val="0"/>
          <w:marBottom w:val="0"/>
          <w:divBdr>
            <w:top w:val="none" w:sz="0" w:space="0" w:color="auto"/>
            <w:left w:val="none" w:sz="0" w:space="0" w:color="auto"/>
            <w:bottom w:val="none" w:sz="0" w:space="0" w:color="auto"/>
            <w:right w:val="none" w:sz="0" w:space="0" w:color="auto"/>
          </w:divBdr>
        </w:div>
        <w:div w:id="819003807">
          <w:marLeft w:val="0"/>
          <w:marRight w:val="0"/>
          <w:marTop w:val="0"/>
          <w:marBottom w:val="0"/>
          <w:divBdr>
            <w:top w:val="none" w:sz="0" w:space="0" w:color="auto"/>
            <w:left w:val="none" w:sz="0" w:space="0" w:color="auto"/>
            <w:bottom w:val="none" w:sz="0" w:space="0" w:color="auto"/>
            <w:right w:val="none" w:sz="0" w:space="0" w:color="auto"/>
          </w:divBdr>
        </w:div>
        <w:div w:id="819155107">
          <w:marLeft w:val="0"/>
          <w:marRight w:val="0"/>
          <w:marTop w:val="0"/>
          <w:marBottom w:val="0"/>
          <w:divBdr>
            <w:top w:val="none" w:sz="0" w:space="0" w:color="auto"/>
            <w:left w:val="none" w:sz="0" w:space="0" w:color="auto"/>
            <w:bottom w:val="none" w:sz="0" w:space="0" w:color="auto"/>
            <w:right w:val="none" w:sz="0" w:space="0" w:color="auto"/>
          </w:divBdr>
        </w:div>
        <w:div w:id="495806654">
          <w:marLeft w:val="0"/>
          <w:marRight w:val="0"/>
          <w:marTop w:val="0"/>
          <w:marBottom w:val="0"/>
          <w:divBdr>
            <w:top w:val="none" w:sz="0" w:space="0" w:color="auto"/>
            <w:left w:val="none" w:sz="0" w:space="0" w:color="auto"/>
            <w:bottom w:val="none" w:sz="0" w:space="0" w:color="auto"/>
            <w:right w:val="none" w:sz="0" w:space="0" w:color="auto"/>
          </w:divBdr>
        </w:div>
        <w:div w:id="1662346040">
          <w:marLeft w:val="0"/>
          <w:marRight w:val="0"/>
          <w:marTop w:val="0"/>
          <w:marBottom w:val="0"/>
          <w:divBdr>
            <w:top w:val="none" w:sz="0" w:space="0" w:color="auto"/>
            <w:left w:val="none" w:sz="0" w:space="0" w:color="auto"/>
            <w:bottom w:val="none" w:sz="0" w:space="0" w:color="auto"/>
            <w:right w:val="none" w:sz="0" w:space="0" w:color="auto"/>
          </w:divBdr>
        </w:div>
        <w:div w:id="2126776782">
          <w:marLeft w:val="0"/>
          <w:marRight w:val="0"/>
          <w:marTop w:val="0"/>
          <w:marBottom w:val="0"/>
          <w:divBdr>
            <w:top w:val="none" w:sz="0" w:space="0" w:color="auto"/>
            <w:left w:val="none" w:sz="0" w:space="0" w:color="auto"/>
            <w:bottom w:val="none" w:sz="0" w:space="0" w:color="auto"/>
            <w:right w:val="none" w:sz="0" w:space="0" w:color="auto"/>
          </w:divBdr>
        </w:div>
        <w:div w:id="569729828">
          <w:marLeft w:val="0"/>
          <w:marRight w:val="0"/>
          <w:marTop w:val="0"/>
          <w:marBottom w:val="0"/>
          <w:divBdr>
            <w:top w:val="none" w:sz="0" w:space="0" w:color="auto"/>
            <w:left w:val="none" w:sz="0" w:space="0" w:color="auto"/>
            <w:bottom w:val="none" w:sz="0" w:space="0" w:color="auto"/>
            <w:right w:val="none" w:sz="0" w:space="0" w:color="auto"/>
          </w:divBdr>
        </w:div>
        <w:div w:id="1953827897">
          <w:marLeft w:val="0"/>
          <w:marRight w:val="0"/>
          <w:marTop w:val="0"/>
          <w:marBottom w:val="0"/>
          <w:divBdr>
            <w:top w:val="none" w:sz="0" w:space="0" w:color="auto"/>
            <w:left w:val="none" w:sz="0" w:space="0" w:color="auto"/>
            <w:bottom w:val="none" w:sz="0" w:space="0" w:color="auto"/>
            <w:right w:val="none" w:sz="0" w:space="0" w:color="auto"/>
          </w:divBdr>
        </w:div>
        <w:div w:id="1761368484">
          <w:marLeft w:val="0"/>
          <w:marRight w:val="0"/>
          <w:marTop w:val="0"/>
          <w:marBottom w:val="0"/>
          <w:divBdr>
            <w:top w:val="none" w:sz="0" w:space="0" w:color="auto"/>
            <w:left w:val="none" w:sz="0" w:space="0" w:color="auto"/>
            <w:bottom w:val="none" w:sz="0" w:space="0" w:color="auto"/>
            <w:right w:val="none" w:sz="0" w:space="0" w:color="auto"/>
          </w:divBdr>
        </w:div>
        <w:div w:id="433285110">
          <w:marLeft w:val="0"/>
          <w:marRight w:val="0"/>
          <w:marTop w:val="0"/>
          <w:marBottom w:val="0"/>
          <w:divBdr>
            <w:top w:val="none" w:sz="0" w:space="0" w:color="auto"/>
            <w:left w:val="none" w:sz="0" w:space="0" w:color="auto"/>
            <w:bottom w:val="none" w:sz="0" w:space="0" w:color="auto"/>
            <w:right w:val="none" w:sz="0" w:space="0" w:color="auto"/>
          </w:divBdr>
        </w:div>
        <w:div w:id="1745837000">
          <w:marLeft w:val="0"/>
          <w:marRight w:val="0"/>
          <w:marTop w:val="0"/>
          <w:marBottom w:val="0"/>
          <w:divBdr>
            <w:top w:val="none" w:sz="0" w:space="0" w:color="auto"/>
            <w:left w:val="none" w:sz="0" w:space="0" w:color="auto"/>
            <w:bottom w:val="none" w:sz="0" w:space="0" w:color="auto"/>
            <w:right w:val="none" w:sz="0" w:space="0" w:color="auto"/>
          </w:divBdr>
        </w:div>
        <w:div w:id="616566210">
          <w:marLeft w:val="0"/>
          <w:marRight w:val="0"/>
          <w:marTop w:val="0"/>
          <w:marBottom w:val="0"/>
          <w:divBdr>
            <w:top w:val="none" w:sz="0" w:space="0" w:color="auto"/>
            <w:left w:val="none" w:sz="0" w:space="0" w:color="auto"/>
            <w:bottom w:val="none" w:sz="0" w:space="0" w:color="auto"/>
            <w:right w:val="none" w:sz="0" w:space="0" w:color="auto"/>
          </w:divBdr>
        </w:div>
        <w:div w:id="1748722146">
          <w:marLeft w:val="0"/>
          <w:marRight w:val="0"/>
          <w:marTop w:val="0"/>
          <w:marBottom w:val="0"/>
          <w:divBdr>
            <w:top w:val="none" w:sz="0" w:space="0" w:color="auto"/>
            <w:left w:val="none" w:sz="0" w:space="0" w:color="auto"/>
            <w:bottom w:val="none" w:sz="0" w:space="0" w:color="auto"/>
            <w:right w:val="none" w:sz="0" w:space="0" w:color="auto"/>
          </w:divBdr>
        </w:div>
        <w:div w:id="1105617475">
          <w:marLeft w:val="0"/>
          <w:marRight w:val="0"/>
          <w:marTop w:val="0"/>
          <w:marBottom w:val="0"/>
          <w:divBdr>
            <w:top w:val="none" w:sz="0" w:space="0" w:color="auto"/>
            <w:left w:val="none" w:sz="0" w:space="0" w:color="auto"/>
            <w:bottom w:val="none" w:sz="0" w:space="0" w:color="auto"/>
            <w:right w:val="none" w:sz="0" w:space="0" w:color="auto"/>
          </w:divBdr>
        </w:div>
        <w:div w:id="1073702083">
          <w:marLeft w:val="0"/>
          <w:marRight w:val="0"/>
          <w:marTop w:val="0"/>
          <w:marBottom w:val="0"/>
          <w:divBdr>
            <w:top w:val="none" w:sz="0" w:space="0" w:color="auto"/>
            <w:left w:val="none" w:sz="0" w:space="0" w:color="auto"/>
            <w:bottom w:val="none" w:sz="0" w:space="0" w:color="auto"/>
            <w:right w:val="none" w:sz="0" w:space="0" w:color="auto"/>
          </w:divBdr>
        </w:div>
        <w:div w:id="939919050">
          <w:marLeft w:val="0"/>
          <w:marRight w:val="0"/>
          <w:marTop w:val="0"/>
          <w:marBottom w:val="0"/>
          <w:divBdr>
            <w:top w:val="none" w:sz="0" w:space="0" w:color="auto"/>
            <w:left w:val="none" w:sz="0" w:space="0" w:color="auto"/>
            <w:bottom w:val="none" w:sz="0" w:space="0" w:color="auto"/>
            <w:right w:val="none" w:sz="0" w:space="0" w:color="auto"/>
          </w:divBdr>
        </w:div>
        <w:div w:id="2037266458">
          <w:marLeft w:val="0"/>
          <w:marRight w:val="0"/>
          <w:marTop w:val="0"/>
          <w:marBottom w:val="0"/>
          <w:divBdr>
            <w:top w:val="none" w:sz="0" w:space="0" w:color="auto"/>
            <w:left w:val="none" w:sz="0" w:space="0" w:color="auto"/>
            <w:bottom w:val="none" w:sz="0" w:space="0" w:color="auto"/>
            <w:right w:val="none" w:sz="0" w:space="0" w:color="auto"/>
          </w:divBdr>
        </w:div>
        <w:div w:id="1681620028">
          <w:marLeft w:val="0"/>
          <w:marRight w:val="0"/>
          <w:marTop w:val="0"/>
          <w:marBottom w:val="0"/>
          <w:divBdr>
            <w:top w:val="none" w:sz="0" w:space="0" w:color="auto"/>
            <w:left w:val="none" w:sz="0" w:space="0" w:color="auto"/>
            <w:bottom w:val="none" w:sz="0" w:space="0" w:color="auto"/>
            <w:right w:val="none" w:sz="0" w:space="0" w:color="auto"/>
          </w:divBdr>
        </w:div>
        <w:div w:id="1136021823">
          <w:marLeft w:val="0"/>
          <w:marRight w:val="0"/>
          <w:marTop w:val="0"/>
          <w:marBottom w:val="0"/>
          <w:divBdr>
            <w:top w:val="none" w:sz="0" w:space="0" w:color="auto"/>
            <w:left w:val="none" w:sz="0" w:space="0" w:color="auto"/>
            <w:bottom w:val="none" w:sz="0" w:space="0" w:color="auto"/>
            <w:right w:val="none" w:sz="0" w:space="0" w:color="auto"/>
          </w:divBdr>
        </w:div>
        <w:div w:id="1801068629">
          <w:marLeft w:val="0"/>
          <w:marRight w:val="0"/>
          <w:marTop w:val="0"/>
          <w:marBottom w:val="0"/>
          <w:divBdr>
            <w:top w:val="none" w:sz="0" w:space="0" w:color="auto"/>
            <w:left w:val="none" w:sz="0" w:space="0" w:color="auto"/>
            <w:bottom w:val="none" w:sz="0" w:space="0" w:color="auto"/>
            <w:right w:val="none" w:sz="0" w:space="0" w:color="auto"/>
          </w:divBdr>
        </w:div>
        <w:div w:id="2094744379">
          <w:marLeft w:val="0"/>
          <w:marRight w:val="0"/>
          <w:marTop w:val="0"/>
          <w:marBottom w:val="0"/>
          <w:divBdr>
            <w:top w:val="none" w:sz="0" w:space="0" w:color="auto"/>
            <w:left w:val="none" w:sz="0" w:space="0" w:color="auto"/>
            <w:bottom w:val="none" w:sz="0" w:space="0" w:color="auto"/>
            <w:right w:val="none" w:sz="0" w:space="0" w:color="auto"/>
          </w:divBdr>
        </w:div>
        <w:div w:id="1088383493">
          <w:marLeft w:val="0"/>
          <w:marRight w:val="0"/>
          <w:marTop w:val="0"/>
          <w:marBottom w:val="0"/>
          <w:divBdr>
            <w:top w:val="none" w:sz="0" w:space="0" w:color="auto"/>
            <w:left w:val="none" w:sz="0" w:space="0" w:color="auto"/>
            <w:bottom w:val="none" w:sz="0" w:space="0" w:color="auto"/>
            <w:right w:val="none" w:sz="0" w:space="0" w:color="auto"/>
          </w:divBdr>
        </w:div>
      </w:divsChild>
    </w:div>
    <w:div w:id="19575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4</cp:revision>
  <dcterms:created xsi:type="dcterms:W3CDTF">2017-05-14T13:18:00Z</dcterms:created>
  <dcterms:modified xsi:type="dcterms:W3CDTF">2017-05-14T14:40:00Z</dcterms:modified>
</cp:coreProperties>
</file>